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1C31" w14:textId="77777777" w:rsidR="0094120F" w:rsidRPr="0094120F" w:rsidRDefault="0094120F" w:rsidP="0094120F">
      <w:r w:rsidRPr="0094120F">
        <w:rPr>
          <w:b/>
          <w:bCs/>
        </w:rPr>
        <w:t>ERASMUS+ STAFF MOBILITY FOR TEACHING AND TRAINING WITH PARTNER COUNTRIES APPLICATION RESULTS (3rd APPLICATION PERIOD)</w:t>
      </w:r>
    </w:p>
    <w:p w14:paraId="073C6DD4" w14:textId="77777777" w:rsidR="0094120F" w:rsidRPr="0094120F" w:rsidRDefault="0094120F" w:rsidP="0094120F">
      <w:r w:rsidRPr="0094120F">
        <w:rPr>
          <w:b/>
          <w:bCs/>
        </w:rPr>
        <w:t xml:space="preserve">Project </w:t>
      </w:r>
      <w:proofErr w:type="spellStart"/>
      <w:r w:rsidRPr="0094120F">
        <w:rPr>
          <w:b/>
          <w:bCs/>
        </w:rPr>
        <w:t>no</w:t>
      </w:r>
      <w:proofErr w:type="spellEnd"/>
      <w:r w:rsidRPr="0094120F">
        <w:rPr>
          <w:b/>
          <w:bCs/>
        </w:rPr>
        <w:t>: 2019-1-TR01-KA107-072509   </w:t>
      </w:r>
    </w:p>
    <w:p w14:paraId="344E1251" w14:textId="77777777" w:rsidR="0094120F" w:rsidRPr="0094120F" w:rsidRDefault="0094120F" w:rsidP="0094120F">
      <w:r w:rsidRPr="0094120F">
        <w:rPr>
          <w:b/>
          <w:bCs/>
        </w:rPr>
        <w:t> </w:t>
      </w:r>
    </w:p>
    <w:p w14:paraId="32217F06" w14:textId="77777777" w:rsidR="0094120F" w:rsidRPr="0094120F" w:rsidRDefault="0094120F" w:rsidP="0094120F">
      <w:proofErr w:type="spellStart"/>
      <w:r w:rsidRPr="0094120F">
        <w:rPr>
          <w:b/>
          <w:bCs/>
        </w:rPr>
        <w:t>Important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dates</w:t>
      </w:r>
      <w:proofErr w:type="spellEnd"/>
      <w:r w:rsidRPr="0094120F">
        <w:rPr>
          <w:b/>
          <w:bCs/>
        </w:rPr>
        <w:t>:</w:t>
      </w:r>
    </w:p>
    <w:p w14:paraId="4A12DB9A" w14:textId="77777777" w:rsidR="0094120F" w:rsidRPr="0094120F" w:rsidRDefault="0094120F" w:rsidP="0094120F">
      <w:r w:rsidRPr="0094120F">
        <w:rPr>
          <w:b/>
          <w:bCs/>
        </w:rPr>
        <w:t xml:space="preserve">Application </w:t>
      </w:r>
      <w:proofErr w:type="spellStart"/>
      <w:r w:rsidRPr="0094120F">
        <w:rPr>
          <w:b/>
          <w:bCs/>
        </w:rPr>
        <w:t>deadline</w:t>
      </w:r>
      <w:proofErr w:type="spellEnd"/>
      <w:r w:rsidRPr="0094120F">
        <w:rPr>
          <w:b/>
          <w:bCs/>
        </w:rPr>
        <w:t xml:space="preserve">: 29 </w:t>
      </w:r>
      <w:proofErr w:type="spellStart"/>
      <w:r w:rsidRPr="0094120F">
        <w:rPr>
          <w:b/>
          <w:bCs/>
        </w:rPr>
        <w:t>June</w:t>
      </w:r>
      <w:proofErr w:type="spellEnd"/>
      <w:r w:rsidRPr="0094120F">
        <w:rPr>
          <w:b/>
          <w:bCs/>
        </w:rPr>
        <w:t xml:space="preserve"> 2022</w:t>
      </w:r>
    </w:p>
    <w:p w14:paraId="507F754A" w14:textId="77777777" w:rsidR="0094120F" w:rsidRPr="0094120F" w:rsidRDefault="0094120F" w:rsidP="0094120F">
      <w:proofErr w:type="spellStart"/>
      <w:r w:rsidRPr="0094120F">
        <w:rPr>
          <w:b/>
          <w:bCs/>
        </w:rPr>
        <w:t>Announcement</w:t>
      </w:r>
      <w:proofErr w:type="spellEnd"/>
      <w:r w:rsidRPr="0094120F">
        <w:rPr>
          <w:b/>
          <w:bCs/>
        </w:rPr>
        <w:t xml:space="preserve"> of </w:t>
      </w:r>
      <w:proofErr w:type="spellStart"/>
      <w:r w:rsidRPr="0094120F">
        <w:rPr>
          <w:b/>
          <w:bCs/>
        </w:rPr>
        <w:t>selected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candidates</w:t>
      </w:r>
      <w:proofErr w:type="spellEnd"/>
      <w:r w:rsidRPr="0094120F">
        <w:rPr>
          <w:b/>
          <w:bCs/>
        </w:rPr>
        <w:t xml:space="preserve">: </w:t>
      </w:r>
      <w:proofErr w:type="spellStart"/>
      <w:r w:rsidRPr="0094120F">
        <w:rPr>
          <w:b/>
          <w:bCs/>
        </w:rPr>
        <w:t>By</w:t>
      </w:r>
      <w:proofErr w:type="spellEnd"/>
      <w:r w:rsidRPr="0094120F">
        <w:rPr>
          <w:b/>
          <w:bCs/>
        </w:rPr>
        <w:t xml:space="preserve"> 1 </w:t>
      </w:r>
      <w:proofErr w:type="spellStart"/>
      <w:r w:rsidRPr="0094120F">
        <w:rPr>
          <w:b/>
          <w:bCs/>
        </w:rPr>
        <w:t>July</w:t>
      </w:r>
      <w:proofErr w:type="spellEnd"/>
      <w:r w:rsidRPr="0094120F">
        <w:rPr>
          <w:b/>
          <w:bCs/>
        </w:rPr>
        <w:t xml:space="preserve"> 2022 at </w:t>
      </w:r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latest</w:t>
      </w:r>
      <w:proofErr w:type="spellEnd"/>
    </w:p>
    <w:p w14:paraId="44C389A0" w14:textId="77777777" w:rsidR="0094120F" w:rsidRPr="0094120F" w:rsidRDefault="0094120F" w:rsidP="0094120F">
      <w:proofErr w:type="spellStart"/>
      <w:r w:rsidRPr="0094120F">
        <w:rPr>
          <w:b/>
          <w:bCs/>
        </w:rPr>
        <w:t>Deadline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for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objections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to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results</w:t>
      </w:r>
      <w:proofErr w:type="spellEnd"/>
      <w:r w:rsidRPr="0094120F">
        <w:rPr>
          <w:b/>
          <w:bCs/>
        </w:rPr>
        <w:t xml:space="preserve">: </w:t>
      </w:r>
      <w:proofErr w:type="spellStart"/>
      <w:r w:rsidRPr="0094120F">
        <w:rPr>
          <w:b/>
          <w:bCs/>
        </w:rPr>
        <w:t>By</w:t>
      </w:r>
      <w:proofErr w:type="spellEnd"/>
      <w:r w:rsidRPr="0094120F">
        <w:rPr>
          <w:b/>
          <w:bCs/>
        </w:rPr>
        <w:t xml:space="preserve"> 5 </w:t>
      </w:r>
      <w:proofErr w:type="spellStart"/>
      <w:r w:rsidRPr="0094120F">
        <w:rPr>
          <w:b/>
          <w:bCs/>
        </w:rPr>
        <w:t>July</w:t>
      </w:r>
      <w:proofErr w:type="spellEnd"/>
      <w:r w:rsidRPr="0094120F">
        <w:rPr>
          <w:b/>
          <w:bCs/>
        </w:rPr>
        <w:t xml:space="preserve"> 2022 at </w:t>
      </w:r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latest</w:t>
      </w:r>
      <w:proofErr w:type="spellEnd"/>
    </w:p>
    <w:p w14:paraId="1C838EA0" w14:textId="77777777" w:rsidR="0094120F" w:rsidRPr="0094120F" w:rsidRDefault="0094120F" w:rsidP="0094120F"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latest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possible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end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date</w:t>
      </w:r>
      <w:proofErr w:type="spellEnd"/>
      <w:r w:rsidRPr="0094120F">
        <w:rPr>
          <w:b/>
          <w:bCs/>
        </w:rPr>
        <w:t xml:space="preserve"> of </w:t>
      </w:r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planned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mobility</w:t>
      </w:r>
      <w:proofErr w:type="spellEnd"/>
      <w:r w:rsidRPr="0094120F">
        <w:rPr>
          <w:b/>
          <w:bCs/>
        </w:rPr>
        <w:t xml:space="preserve">: 31 </w:t>
      </w:r>
      <w:proofErr w:type="spellStart"/>
      <w:r w:rsidRPr="0094120F">
        <w:rPr>
          <w:b/>
          <w:bCs/>
        </w:rPr>
        <w:t>July</w:t>
      </w:r>
      <w:proofErr w:type="spellEnd"/>
      <w:r w:rsidRPr="0094120F">
        <w:rPr>
          <w:b/>
          <w:bCs/>
        </w:rPr>
        <w:t xml:space="preserve"> 2022</w:t>
      </w:r>
      <w:r w:rsidRPr="0094120F">
        <w:t> </w:t>
      </w:r>
    </w:p>
    <w:p w14:paraId="7E035F3F" w14:textId="77777777" w:rsidR="0094120F" w:rsidRPr="0094120F" w:rsidRDefault="0094120F" w:rsidP="0094120F">
      <w:r w:rsidRPr="0094120F">
        <w:t> </w:t>
      </w:r>
    </w:p>
    <w:p w14:paraId="6269ECE5" w14:textId="77777777" w:rsidR="0094120F" w:rsidRPr="0094120F" w:rsidRDefault="0094120F" w:rsidP="0094120F">
      <w:proofErr w:type="spellStart"/>
      <w:r w:rsidRPr="0094120F">
        <w:rPr>
          <w:b/>
          <w:bCs/>
        </w:rPr>
        <w:t>We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would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like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to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thank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all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Academic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and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Administrative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Staff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who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applied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for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their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interest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during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Erasmus+ </w:t>
      </w:r>
      <w:proofErr w:type="spellStart"/>
      <w:r w:rsidRPr="0094120F">
        <w:rPr>
          <w:b/>
          <w:bCs/>
        </w:rPr>
        <w:t>Staff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Mobility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for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Teaching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and</w:t>
      </w:r>
      <w:proofErr w:type="spellEnd"/>
      <w:r w:rsidRPr="0094120F">
        <w:rPr>
          <w:b/>
          <w:bCs/>
        </w:rPr>
        <w:t xml:space="preserve"> Training </w:t>
      </w:r>
      <w:proofErr w:type="spellStart"/>
      <w:r w:rsidRPr="0094120F">
        <w:rPr>
          <w:b/>
          <w:bCs/>
        </w:rPr>
        <w:t>with</w:t>
      </w:r>
      <w:proofErr w:type="spellEnd"/>
      <w:r w:rsidRPr="0094120F">
        <w:rPr>
          <w:b/>
          <w:bCs/>
        </w:rPr>
        <w:t xml:space="preserve"> Partner </w:t>
      </w:r>
      <w:proofErr w:type="spellStart"/>
      <w:r w:rsidRPr="0094120F">
        <w:rPr>
          <w:b/>
          <w:bCs/>
        </w:rPr>
        <w:t>Countries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application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period</w:t>
      </w:r>
      <w:proofErr w:type="spellEnd"/>
      <w:r w:rsidRPr="0094120F">
        <w:t>, </w:t>
      </w:r>
    </w:p>
    <w:p w14:paraId="14B1F485" w14:textId="77777777" w:rsidR="0094120F" w:rsidRPr="0094120F" w:rsidRDefault="0094120F" w:rsidP="0094120F">
      <w:r w:rsidRPr="0094120F">
        <w:t> </w:t>
      </w:r>
    </w:p>
    <w:p w14:paraId="09FE584E" w14:textId="77777777" w:rsidR="0094120F" w:rsidRPr="0094120F" w:rsidRDefault="0094120F" w:rsidP="0094120F"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placement</w:t>
      </w:r>
      <w:proofErr w:type="spellEnd"/>
      <w:r w:rsidRPr="0094120F">
        <w:t xml:space="preserve"> </w:t>
      </w:r>
      <w:proofErr w:type="spellStart"/>
      <w:r w:rsidRPr="0094120F">
        <w:t>results</w:t>
      </w:r>
      <w:proofErr w:type="spellEnd"/>
      <w:r w:rsidRPr="0094120F">
        <w:t xml:space="preserve"> of </w:t>
      </w:r>
      <w:proofErr w:type="spellStart"/>
      <w:r w:rsidRPr="0094120F">
        <w:t>the</w:t>
      </w:r>
      <w:proofErr w:type="spellEnd"/>
      <w:r w:rsidRPr="0094120F">
        <w:t xml:space="preserve"> Erasmus+ </w:t>
      </w:r>
      <w:proofErr w:type="spellStart"/>
      <w:r w:rsidRPr="0094120F">
        <w:t>Staff</w:t>
      </w:r>
      <w:proofErr w:type="spellEnd"/>
      <w:r w:rsidRPr="0094120F">
        <w:t xml:space="preserve"> </w:t>
      </w:r>
      <w:proofErr w:type="spellStart"/>
      <w:r w:rsidRPr="0094120F">
        <w:t>Mobility</w:t>
      </w:r>
      <w:proofErr w:type="spellEnd"/>
      <w:r w:rsidRPr="0094120F">
        <w:t> </w:t>
      </w:r>
      <w:r w:rsidRPr="0094120F">
        <w:rPr>
          <w:b/>
          <w:bCs/>
        </w:rPr>
        <w:t xml:space="preserve">Applications </w:t>
      </w:r>
      <w:proofErr w:type="spellStart"/>
      <w:r w:rsidRPr="0094120F">
        <w:rPr>
          <w:b/>
          <w:bCs/>
        </w:rPr>
        <w:t>with</w:t>
      </w:r>
      <w:proofErr w:type="spellEnd"/>
      <w:r w:rsidRPr="0094120F">
        <w:rPr>
          <w:b/>
          <w:bCs/>
        </w:rPr>
        <w:t xml:space="preserve"> Partner </w:t>
      </w:r>
      <w:proofErr w:type="spellStart"/>
      <w:r w:rsidRPr="0094120F">
        <w:rPr>
          <w:b/>
          <w:bCs/>
        </w:rPr>
        <w:t>Countries</w:t>
      </w:r>
      <w:proofErr w:type="spellEnd"/>
      <w:r w:rsidRPr="0094120F">
        <w:t> </w:t>
      </w:r>
      <w:proofErr w:type="spellStart"/>
      <w:r w:rsidRPr="0094120F">
        <w:t>are</w:t>
      </w:r>
      <w:proofErr w:type="spellEnd"/>
      <w:r w:rsidRPr="0094120F">
        <w:t xml:space="preserve"> </w:t>
      </w:r>
      <w:proofErr w:type="spellStart"/>
      <w:r w:rsidRPr="0094120F">
        <w:t>presented</w:t>
      </w:r>
      <w:proofErr w:type="spellEnd"/>
      <w:r w:rsidRPr="0094120F">
        <w:t xml:space="preserve"> in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table</w:t>
      </w:r>
      <w:proofErr w:type="spellEnd"/>
      <w:r w:rsidRPr="0094120F">
        <w:t xml:space="preserve"> </w:t>
      </w:r>
      <w:proofErr w:type="spellStart"/>
      <w:r w:rsidRPr="0094120F">
        <w:t>below</w:t>
      </w:r>
      <w:proofErr w:type="spellEnd"/>
      <w:r w:rsidRPr="0094120F">
        <w:t>.</w:t>
      </w:r>
    </w:p>
    <w:p w14:paraId="7D8E4E79" w14:textId="77777777" w:rsidR="0094120F" w:rsidRPr="0094120F" w:rsidRDefault="0094120F" w:rsidP="0094120F">
      <w:r w:rsidRPr="0094120F">
        <w:t> </w:t>
      </w:r>
    </w:p>
    <w:p w14:paraId="57656341" w14:textId="77777777" w:rsidR="0094120F" w:rsidRPr="0094120F" w:rsidRDefault="0094120F" w:rsidP="0094120F">
      <w:proofErr w:type="spellStart"/>
      <w:r w:rsidRPr="0094120F">
        <w:t>However</w:t>
      </w:r>
      <w:proofErr w:type="spellEnd"/>
      <w:r w:rsidRPr="0094120F">
        <w:t xml:space="preserve">, </w:t>
      </w:r>
      <w:proofErr w:type="spellStart"/>
      <w:r w:rsidRPr="0094120F">
        <w:t>first</w:t>
      </w:r>
      <w:proofErr w:type="spellEnd"/>
      <w:r w:rsidRPr="0094120F">
        <w:t xml:space="preserve"> of </w:t>
      </w:r>
      <w:proofErr w:type="spellStart"/>
      <w:r w:rsidRPr="0094120F">
        <w:t>all</w:t>
      </w:r>
      <w:proofErr w:type="spellEnd"/>
      <w:r w:rsidRPr="0094120F">
        <w:t xml:space="preserve">, </w:t>
      </w:r>
      <w:proofErr w:type="spellStart"/>
      <w:r w:rsidRPr="0094120F">
        <w:t>please</w:t>
      </w:r>
      <w:proofErr w:type="spellEnd"/>
      <w:r w:rsidRPr="0094120F">
        <w:t xml:space="preserve"> READ THE INFORMATION BELOW CAREFULLY:</w:t>
      </w:r>
    </w:p>
    <w:p w14:paraId="679D92A5" w14:textId="77777777" w:rsidR="0094120F" w:rsidRPr="0094120F" w:rsidRDefault="0094120F" w:rsidP="0094120F">
      <w:r w:rsidRPr="0094120F">
        <w:t> </w:t>
      </w:r>
    </w:p>
    <w:p w14:paraId="230FC293" w14:textId="77777777" w:rsidR="0094120F" w:rsidRPr="0094120F" w:rsidRDefault="0094120F" w:rsidP="0094120F">
      <w:r w:rsidRPr="0094120F">
        <w:t xml:space="preserve">-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results</w:t>
      </w:r>
      <w:proofErr w:type="spellEnd"/>
      <w:r w:rsidRPr="0094120F">
        <w:t xml:space="preserve"> </w:t>
      </w:r>
      <w:proofErr w:type="spellStart"/>
      <w:r w:rsidRPr="0094120F">
        <w:t>announced</w:t>
      </w:r>
      <w:proofErr w:type="spellEnd"/>
      <w:r w:rsidRPr="0094120F">
        <w:t xml:space="preserve"> in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tables</w:t>
      </w:r>
      <w:proofErr w:type="spellEnd"/>
      <w:r w:rsidRPr="0094120F">
        <w:t xml:space="preserve"> </w:t>
      </w:r>
      <w:proofErr w:type="spellStart"/>
      <w:r w:rsidRPr="0094120F">
        <w:t>are</w:t>
      </w:r>
      <w:proofErr w:type="spellEnd"/>
      <w:r w:rsidRPr="0094120F">
        <w:t xml:space="preserve"> final in </w:t>
      </w:r>
      <w:proofErr w:type="spellStart"/>
      <w:r w:rsidRPr="0094120F">
        <w:t>terms</w:t>
      </w:r>
      <w:proofErr w:type="spellEnd"/>
      <w:r w:rsidRPr="0094120F">
        <w:t xml:space="preserve"> of </w:t>
      </w:r>
      <w:proofErr w:type="spellStart"/>
      <w:r w:rsidRPr="0094120F">
        <w:t>evaluation</w:t>
      </w:r>
      <w:proofErr w:type="spellEnd"/>
      <w:r w:rsidRPr="0094120F">
        <w:t xml:space="preserve">. </w:t>
      </w:r>
      <w:proofErr w:type="spellStart"/>
      <w:r w:rsidRPr="0094120F">
        <w:t>All</w:t>
      </w:r>
      <w:proofErr w:type="spellEnd"/>
      <w:r w:rsidRPr="0094120F">
        <w:t xml:space="preserve"> </w:t>
      </w:r>
      <w:proofErr w:type="spellStart"/>
      <w:r w:rsidRPr="0094120F">
        <w:t>selected</w:t>
      </w:r>
      <w:proofErr w:type="spellEnd"/>
      <w:r w:rsidRPr="0094120F">
        <w:t xml:space="preserve"> </w:t>
      </w:r>
      <w:proofErr w:type="spellStart"/>
      <w:r w:rsidRPr="0094120F">
        <w:t>staff</w:t>
      </w:r>
      <w:proofErr w:type="spellEnd"/>
      <w:r w:rsidRPr="0094120F">
        <w:t xml:space="preserve"> </w:t>
      </w:r>
      <w:proofErr w:type="spellStart"/>
      <w:r w:rsidRPr="0094120F">
        <w:t>who</w:t>
      </w:r>
      <w:proofErr w:type="spellEnd"/>
      <w:r w:rsidRPr="0094120F">
        <w:t xml:space="preserve"> </w:t>
      </w:r>
      <w:proofErr w:type="spellStart"/>
      <w:r w:rsidRPr="0094120F">
        <w:t>will</w:t>
      </w:r>
      <w:proofErr w:type="spellEnd"/>
      <w:r w:rsidRPr="0094120F">
        <w:t xml:space="preserve"> </w:t>
      </w:r>
      <w:proofErr w:type="spellStart"/>
      <w:r w:rsidRPr="0094120F">
        <w:t>participate</w:t>
      </w:r>
      <w:proofErr w:type="spellEnd"/>
      <w:r w:rsidRPr="0094120F">
        <w:t xml:space="preserve"> in </w:t>
      </w:r>
      <w:proofErr w:type="spellStart"/>
      <w:r w:rsidRPr="0094120F">
        <w:t>the</w:t>
      </w:r>
      <w:proofErr w:type="spellEnd"/>
      <w:r w:rsidRPr="0094120F">
        <w:t xml:space="preserve"> Erasmus+ Exchange Program </w:t>
      </w:r>
      <w:proofErr w:type="spellStart"/>
      <w:r w:rsidRPr="0094120F">
        <w:t>are</w:t>
      </w:r>
      <w:proofErr w:type="spellEnd"/>
      <w:r w:rsidRPr="0094120F">
        <w:t xml:space="preserve"> </w:t>
      </w:r>
      <w:proofErr w:type="spellStart"/>
      <w:r w:rsidRPr="0094120F">
        <w:t>entitled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benefit</w:t>
      </w:r>
      <w:proofErr w:type="spellEnd"/>
      <w:r w:rsidRPr="0094120F">
        <w:t xml:space="preserve"> </w:t>
      </w:r>
      <w:proofErr w:type="spellStart"/>
      <w:r w:rsidRPr="0094120F">
        <w:t>from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grant</w:t>
      </w:r>
      <w:proofErr w:type="spellEnd"/>
      <w:r w:rsidRPr="0094120F">
        <w:t xml:space="preserve"> </w:t>
      </w:r>
      <w:proofErr w:type="spellStart"/>
      <w:r w:rsidRPr="0094120F">
        <w:t>allocated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our</w:t>
      </w:r>
      <w:proofErr w:type="spellEnd"/>
      <w:r w:rsidRPr="0094120F">
        <w:t xml:space="preserve"> </w:t>
      </w:r>
      <w:proofErr w:type="spellStart"/>
      <w:r w:rsidRPr="0094120F">
        <w:t>University</w:t>
      </w:r>
      <w:proofErr w:type="spellEnd"/>
      <w:r w:rsidRPr="0094120F">
        <w:t>.</w:t>
      </w:r>
    </w:p>
    <w:p w14:paraId="2EA833D5" w14:textId="77777777" w:rsidR="0094120F" w:rsidRPr="0094120F" w:rsidRDefault="0094120F" w:rsidP="0094120F">
      <w:r w:rsidRPr="0094120F">
        <w:t xml:space="preserve">- </w:t>
      </w:r>
      <w:proofErr w:type="spellStart"/>
      <w:r w:rsidRPr="0094120F">
        <w:t>In</w:t>
      </w:r>
      <w:proofErr w:type="spellEnd"/>
      <w:r w:rsidRPr="0094120F">
        <w:t xml:space="preserve"> </w:t>
      </w:r>
      <w:proofErr w:type="spellStart"/>
      <w:r w:rsidRPr="0094120F">
        <w:t>case</w:t>
      </w:r>
      <w:proofErr w:type="spellEnd"/>
      <w:r w:rsidRPr="0094120F">
        <w:t xml:space="preserve"> </w:t>
      </w:r>
      <w:proofErr w:type="spellStart"/>
      <w:r w:rsidRPr="0094120F">
        <w:t>beneficiaries</w:t>
      </w:r>
      <w:proofErr w:type="spellEnd"/>
      <w:r w:rsidRPr="0094120F">
        <w:t xml:space="preserve"> </w:t>
      </w:r>
      <w:proofErr w:type="spellStart"/>
      <w:r w:rsidRPr="0094120F">
        <w:t>wish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withdraw</w:t>
      </w:r>
      <w:proofErr w:type="spellEnd"/>
      <w:r w:rsidRPr="0094120F">
        <w:t xml:space="preserve"> </w:t>
      </w:r>
      <w:proofErr w:type="spellStart"/>
      <w:r w:rsidRPr="0094120F">
        <w:t>from</w:t>
      </w:r>
      <w:proofErr w:type="spellEnd"/>
      <w:r w:rsidRPr="0094120F">
        <w:t xml:space="preserve"> </w:t>
      </w:r>
      <w:proofErr w:type="spellStart"/>
      <w:r w:rsidRPr="0094120F">
        <w:t>their</w:t>
      </w:r>
      <w:proofErr w:type="spellEnd"/>
      <w:r w:rsidRPr="0094120F">
        <w:t xml:space="preserve"> Erasmus+ Exchange </w:t>
      </w:r>
      <w:proofErr w:type="spellStart"/>
      <w:r w:rsidRPr="0094120F">
        <w:t>right</w:t>
      </w:r>
      <w:proofErr w:type="spellEnd"/>
      <w:r w:rsidRPr="0094120F">
        <w:t xml:space="preserve"> </w:t>
      </w:r>
      <w:proofErr w:type="spellStart"/>
      <w:r w:rsidRPr="0094120F">
        <w:t>for</w:t>
      </w:r>
      <w:proofErr w:type="spellEnd"/>
      <w:r w:rsidRPr="0094120F">
        <w:t xml:space="preserve"> </w:t>
      </w:r>
      <w:proofErr w:type="spellStart"/>
      <w:r w:rsidRPr="0094120F">
        <w:t>any</w:t>
      </w:r>
      <w:proofErr w:type="spellEnd"/>
      <w:r w:rsidRPr="0094120F">
        <w:t xml:space="preserve"> </w:t>
      </w:r>
      <w:proofErr w:type="spellStart"/>
      <w:r w:rsidRPr="0094120F">
        <w:t>reason</w:t>
      </w:r>
      <w:proofErr w:type="spellEnd"/>
      <w:r w:rsidRPr="0094120F">
        <w:t xml:space="preserve">, they </w:t>
      </w:r>
      <w:proofErr w:type="spellStart"/>
      <w:r w:rsidRPr="0094120F">
        <w:t>must</w:t>
      </w:r>
      <w:proofErr w:type="spellEnd"/>
      <w:r w:rsidRPr="0094120F">
        <w:t xml:space="preserve"> </w:t>
      </w:r>
      <w:proofErr w:type="spellStart"/>
      <w:r w:rsidRPr="0094120F">
        <w:t>submit</w:t>
      </w:r>
      <w:proofErr w:type="spellEnd"/>
      <w:r w:rsidRPr="0094120F">
        <w:t xml:space="preserve"> a </w:t>
      </w:r>
      <w:proofErr w:type="spellStart"/>
      <w:r w:rsidRPr="0094120F">
        <w:t>withdrawal</w:t>
      </w:r>
      <w:proofErr w:type="spellEnd"/>
      <w:r w:rsidRPr="0094120F">
        <w:t xml:space="preserve"> </w:t>
      </w:r>
      <w:proofErr w:type="spellStart"/>
      <w:r w:rsidRPr="0094120F">
        <w:t>petition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Erasmus+ </w:t>
      </w:r>
      <w:proofErr w:type="spellStart"/>
      <w:r w:rsidRPr="0094120F">
        <w:t>Institutional</w:t>
      </w:r>
      <w:proofErr w:type="spellEnd"/>
      <w:r w:rsidRPr="0094120F">
        <w:t xml:space="preserve"> </w:t>
      </w:r>
      <w:proofErr w:type="spellStart"/>
      <w:r w:rsidRPr="0094120F">
        <w:t>Coordination</w:t>
      </w:r>
      <w:proofErr w:type="spellEnd"/>
      <w:r w:rsidRPr="0094120F">
        <w:t xml:space="preserve"> Office. </w:t>
      </w:r>
      <w:proofErr w:type="spellStart"/>
      <w:r w:rsidRPr="0094120F">
        <w:rPr>
          <w:b/>
          <w:bCs/>
        </w:rPr>
        <w:t>If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compulsory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situations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arise</w:t>
      </w:r>
      <w:proofErr w:type="spellEnd"/>
      <w:r w:rsidRPr="0094120F">
        <w:rPr>
          <w:b/>
          <w:bCs/>
        </w:rPr>
        <w:t xml:space="preserve"> at </w:t>
      </w:r>
      <w:proofErr w:type="spellStart"/>
      <w:r w:rsidRPr="0094120F">
        <w:rPr>
          <w:b/>
          <w:bCs/>
        </w:rPr>
        <w:t>any</w:t>
      </w:r>
      <w:proofErr w:type="spellEnd"/>
      <w:r w:rsidRPr="0094120F">
        <w:rPr>
          <w:b/>
          <w:bCs/>
        </w:rPr>
        <w:t xml:space="preserve"> time </w:t>
      </w:r>
      <w:proofErr w:type="spellStart"/>
      <w:r w:rsidRPr="0094120F">
        <w:rPr>
          <w:b/>
          <w:bCs/>
        </w:rPr>
        <w:t>requiring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staff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to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withdraw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from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their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mobility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right</w:t>
      </w:r>
      <w:proofErr w:type="spellEnd"/>
      <w:r w:rsidRPr="0094120F">
        <w:rPr>
          <w:b/>
          <w:bCs/>
        </w:rPr>
        <w:t xml:space="preserve">; </w:t>
      </w:r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entitled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staff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must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notify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our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office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with</w:t>
      </w:r>
      <w:proofErr w:type="spellEnd"/>
      <w:r w:rsidRPr="0094120F">
        <w:rPr>
          <w:b/>
          <w:bCs/>
        </w:rPr>
        <w:t xml:space="preserve"> a </w:t>
      </w:r>
      <w:proofErr w:type="spellStart"/>
      <w:r w:rsidRPr="0094120F">
        <w:rPr>
          <w:b/>
          <w:bCs/>
        </w:rPr>
        <w:t>withdrawal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petition</w:t>
      </w:r>
      <w:proofErr w:type="spellEnd"/>
      <w:r w:rsidRPr="0094120F">
        <w:rPr>
          <w:b/>
          <w:bCs/>
        </w:rPr>
        <w:t xml:space="preserve"> at </w:t>
      </w:r>
      <w:proofErr w:type="spellStart"/>
      <w:r w:rsidRPr="0094120F">
        <w:rPr>
          <w:b/>
          <w:bCs/>
        </w:rPr>
        <w:t>least</w:t>
      </w:r>
      <w:proofErr w:type="spellEnd"/>
      <w:r w:rsidRPr="0094120F">
        <w:rPr>
          <w:b/>
          <w:bCs/>
        </w:rPr>
        <w:t xml:space="preserve"> 1 </w:t>
      </w:r>
      <w:proofErr w:type="spellStart"/>
      <w:r w:rsidRPr="0094120F">
        <w:rPr>
          <w:b/>
          <w:bCs/>
        </w:rPr>
        <w:t>month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before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stated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mobility</w:t>
      </w:r>
      <w:proofErr w:type="spellEnd"/>
      <w:r w:rsidRPr="0094120F">
        <w:rPr>
          <w:b/>
          <w:bCs/>
        </w:rPr>
        <w:t xml:space="preserve"> start </w:t>
      </w:r>
      <w:proofErr w:type="spellStart"/>
      <w:r w:rsidRPr="0094120F">
        <w:rPr>
          <w:b/>
          <w:bCs/>
        </w:rPr>
        <w:t>date</w:t>
      </w:r>
      <w:proofErr w:type="spellEnd"/>
      <w:r w:rsidRPr="0094120F">
        <w:rPr>
          <w:b/>
          <w:bCs/>
        </w:rPr>
        <w:t>.</w:t>
      </w:r>
    </w:p>
    <w:p w14:paraId="05D92F39" w14:textId="77777777" w:rsidR="0094120F" w:rsidRPr="0094120F" w:rsidRDefault="0094120F" w:rsidP="0094120F">
      <w:r w:rsidRPr="0094120F">
        <w:t> </w:t>
      </w:r>
    </w:p>
    <w:p w14:paraId="77F56410" w14:textId="77777777" w:rsidR="0094120F" w:rsidRPr="0094120F" w:rsidRDefault="0094120F" w:rsidP="0094120F">
      <w:proofErr w:type="spellStart"/>
      <w:r w:rsidRPr="0094120F">
        <w:t>Documents</w:t>
      </w:r>
      <w:proofErr w:type="spellEnd"/>
      <w:r w:rsidRPr="0094120F">
        <w:t xml:space="preserve"> </w:t>
      </w:r>
      <w:proofErr w:type="spellStart"/>
      <w:r w:rsidRPr="0094120F">
        <w:t>Required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be </w:t>
      </w:r>
      <w:proofErr w:type="spellStart"/>
      <w:r w:rsidRPr="0094120F">
        <w:t>Submitted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Our</w:t>
      </w:r>
      <w:proofErr w:type="spellEnd"/>
      <w:r w:rsidRPr="0094120F">
        <w:t xml:space="preserve"> </w:t>
      </w:r>
      <w:proofErr w:type="spellStart"/>
      <w:r w:rsidRPr="0094120F">
        <w:t>Coordination</w:t>
      </w:r>
      <w:proofErr w:type="spellEnd"/>
      <w:r w:rsidRPr="0094120F">
        <w:t xml:space="preserve"> Office </w:t>
      </w:r>
      <w:proofErr w:type="spellStart"/>
      <w:r w:rsidRPr="0094120F">
        <w:t>Before</w:t>
      </w:r>
      <w:proofErr w:type="spellEnd"/>
      <w:r w:rsidRPr="0094120F">
        <w:t xml:space="preserve"> </w:t>
      </w:r>
      <w:proofErr w:type="spellStart"/>
      <w:r w:rsidRPr="0094120F">
        <w:t>Departure</w:t>
      </w:r>
      <w:proofErr w:type="spellEnd"/>
      <w:r w:rsidRPr="0094120F">
        <w:t xml:space="preserve"> </w:t>
      </w:r>
      <w:proofErr w:type="spellStart"/>
      <w:r w:rsidRPr="0094120F">
        <w:t>Abroad</w:t>
      </w:r>
      <w:proofErr w:type="spellEnd"/>
      <w:r w:rsidRPr="0094120F">
        <w:t>:</w:t>
      </w:r>
    </w:p>
    <w:p w14:paraId="1C0CA929" w14:textId="77777777" w:rsidR="0094120F" w:rsidRPr="0094120F" w:rsidRDefault="0094120F" w:rsidP="0094120F">
      <w:r w:rsidRPr="0094120F">
        <w:rPr>
          <w:b/>
          <w:bCs/>
        </w:rPr>
        <w:t xml:space="preserve">- Bank </w:t>
      </w:r>
      <w:proofErr w:type="spellStart"/>
      <w:r w:rsidRPr="0094120F">
        <w:rPr>
          <w:b/>
          <w:bCs/>
        </w:rPr>
        <w:t>Account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Booklet</w:t>
      </w:r>
      <w:proofErr w:type="spellEnd"/>
      <w:r w:rsidRPr="0094120F">
        <w:rPr>
          <w:b/>
          <w:bCs/>
        </w:rPr>
        <w:t xml:space="preserve"> (Euro </w:t>
      </w:r>
      <w:proofErr w:type="spellStart"/>
      <w:r w:rsidRPr="0094120F">
        <w:rPr>
          <w:b/>
          <w:bCs/>
        </w:rPr>
        <w:t>Account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to</w:t>
      </w:r>
      <w:proofErr w:type="spellEnd"/>
      <w:r w:rsidRPr="0094120F">
        <w:rPr>
          <w:b/>
          <w:bCs/>
        </w:rPr>
        <w:t xml:space="preserve"> be </w:t>
      </w:r>
      <w:proofErr w:type="spellStart"/>
      <w:r w:rsidRPr="0094120F">
        <w:rPr>
          <w:b/>
          <w:bCs/>
        </w:rPr>
        <w:t>opened</w:t>
      </w:r>
      <w:proofErr w:type="spellEnd"/>
      <w:r w:rsidRPr="0094120F">
        <w:rPr>
          <w:b/>
          <w:bCs/>
        </w:rPr>
        <w:t xml:space="preserve"> at Yapı Kredi)</w:t>
      </w:r>
    </w:p>
    <w:p w14:paraId="2CC23A60" w14:textId="77777777" w:rsidR="0094120F" w:rsidRPr="0094120F" w:rsidRDefault="0094120F" w:rsidP="0094120F">
      <w:r w:rsidRPr="0094120F">
        <w:rPr>
          <w:b/>
          <w:bCs/>
        </w:rPr>
        <w:lastRenderedPageBreak/>
        <w:t>- Passport</w:t>
      </w:r>
    </w:p>
    <w:p w14:paraId="32463C5C" w14:textId="77777777" w:rsidR="0094120F" w:rsidRPr="0094120F" w:rsidRDefault="0094120F" w:rsidP="0094120F">
      <w:r w:rsidRPr="0094120F">
        <w:rPr>
          <w:b/>
          <w:bCs/>
        </w:rPr>
        <w:t>- Visa</w:t>
      </w:r>
    </w:p>
    <w:p w14:paraId="4B8653D6" w14:textId="77777777" w:rsidR="0094120F" w:rsidRPr="0094120F" w:rsidRDefault="0094120F" w:rsidP="0094120F">
      <w:proofErr w:type="spellStart"/>
      <w:r w:rsidRPr="0094120F">
        <w:t>Upon</w:t>
      </w:r>
      <w:proofErr w:type="spellEnd"/>
      <w:r w:rsidRPr="0094120F">
        <w:t xml:space="preserve"> </w:t>
      </w:r>
      <w:proofErr w:type="spellStart"/>
      <w:r w:rsidRPr="0094120F">
        <w:t>completion</w:t>
      </w:r>
      <w:proofErr w:type="spellEnd"/>
      <w:r w:rsidRPr="0094120F">
        <w:t xml:space="preserve"> of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above</w:t>
      </w:r>
      <w:proofErr w:type="spellEnd"/>
      <w:r w:rsidRPr="0094120F">
        <w:t xml:space="preserve"> </w:t>
      </w:r>
      <w:proofErr w:type="spellStart"/>
      <w:r w:rsidRPr="0094120F">
        <w:t>documents</w:t>
      </w:r>
      <w:proofErr w:type="spellEnd"/>
      <w:r w:rsidRPr="0094120F">
        <w:t xml:space="preserve">, </w:t>
      </w:r>
      <w:proofErr w:type="spellStart"/>
      <w:r w:rsidRPr="0094120F">
        <w:t>the</w:t>
      </w:r>
      <w:proofErr w:type="spellEnd"/>
      <w:r w:rsidRPr="0094120F">
        <w:t xml:space="preserve"> Grant </w:t>
      </w:r>
      <w:proofErr w:type="spellStart"/>
      <w:r w:rsidRPr="0094120F">
        <w:t>Agreement</w:t>
      </w:r>
      <w:proofErr w:type="spellEnd"/>
      <w:r w:rsidRPr="0094120F">
        <w:t xml:space="preserve"> can be </w:t>
      </w:r>
      <w:proofErr w:type="spellStart"/>
      <w:r w:rsidRPr="0094120F">
        <w:t>signed</w:t>
      </w:r>
      <w:proofErr w:type="spellEnd"/>
      <w:r w:rsidRPr="0094120F">
        <w:t>.</w:t>
      </w:r>
    </w:p>
    <w:p w14:paraId="7B4B1E57" w14:textId="77777777" w:rsidR="0094120F" w:rsidRPr="0094120F" w:rsidRDefault="0094120F" w:rsidP="0094120F">
      <w:r w:rsidRPr="0094120F">
        <w:t> </w:t>
      </w:r>
    </w:p>
    <w:p w14:paraId="0BD7FB80" w14:textId="77777777" w:rsidR="0094120F" w:rsidRPr="0094120F" w:rsidRDefault="0094120F" w:rsidP="0094120F">
      <w:proofErr w:type="spellStart"/>
      <w:r w:rsidRPr="0094120F">
        <w:t>Documents</w:t>
      </w:r>
      <w:proofErr w:type="spellEnd"/>
      <w:r w:rsidRPr="0094120F">
        <w:t xml:space="preserve"> </w:t>
      </w:r>
      <w:proofErr w:type="spellStart"/>
      <w:r w:rsidRPr="0094120F">
        <w:t>Required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be </w:t>
      </w:r>
      <w:proofErr w:type="spellStart"/>
      <w:r w:rsidRPr="0094120F">
        <w:t>Submitted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Our</w:t>
      </w:r>
      <w:proofErr w:type="spellEnd"/>
      <w:r w:rsidRPr="0094120F">
        <w:t xml:space="preserve"> Office </w:t>
      </w:r>
      <w:proofErr w:type="spellStart"/>
      <w:r w:rsidRPr="0094120F">
        <w:t>After</w:t>
      </w:r>
      <w:proofErr w:type="spellEnd"/>
      <w:r w:rsidRPr="0094120F">
        <w:t xml:space="preserve"> </w:t>
      </w:r>
      <w:proofErr w:type="spellStart"/>
      <w:r w:rsidRPr="0094120F">
        <w:t>Returning</w:t>
      </w:r>
      <w:proofErr w:type="spellEnd"/>
      <w:r w:rsidRPr="0094120F">
        <w:t xml:space="preserve"> </w:t>
      </w:r>
      <w:proofErr w:type="spellStart"/>
      <w:r w:rsidRPr="0094120F">
        <w:t>from</w:t>
      </w:r>
      <w:proofErr w:type="spellEnd"/>
      <w:r w:rsidRPr="0094120F">
        <w:t xml:space="preserve"> </w:t>
      </w:r>
      <w:proofErr w:type="spellStart"/>
      <w:r w:rsidRPr="0094120F">
        <w:t>Abroad</w:t>
      </w:r>
      <w:proofErr w:type="spellEnd"/>
      <w:r w:rsidRPr="0094120F">
        <w:t>:</w:t>
      </w:r>
    </w:p>
    <w:p w14:paraId="77D815C5" w14:textId="77777777" w:rsidR="0094120F" w:rsidRPr="0094120F" w:rsidRDefault="0094120F" w:rsidP="0094120F">
      <w:r w:rsidRPr="0094120F">
        <w:rPr>
          <w:b/>
          <w:bCs/>
        </w:rPr>
        <w:t xml:space="preserve">- </w:t>
      </w:r>
      <w:proofErr w:type="spellStart"/>
      <w:r w:rsidRPr="0094120F">
        <w:rPr>
          <w:b/>
          <w:bCs/>
        </w:rPr>
        <w:t>Certificate</w:t>
      </w:r>
      <w:proofErr w:type="spellEnd"/>
      <w:r w:rsidRPr="0094120F">
        <w:rPr>
          <w:b/>
          <w:bCs/>
        </w:rPr>
        <w:t xml:space="preserve"> of </w:t>
      </w:r>
      <w:proofErr w:type="spellStart"/>
      <w:r w:rsidRPr="0094120F">
        <w:rPr>
          <w:b/>
          <w:bCs/>
        </w:rPr>
        <w:t>Participation</w:t>
      </w:r>
      <w:proofErr w:type="spellEnd"/>
      <w:r w:rsidRPr="0094120F">
        <w:rPr>
          <w:b/>
          <w:bCs/>
        </w:rPr>
        <w:t>,</w:t>
      </w:r>
    </w:p>
    <w:p w14:paraId="37C81037" w14:textId="77777777" w:rsidR="0094120F" w:rsidRPr="0094120F" w:rsidRDefault="0094120F" w:rsidP="0094120F">
      <w:r w:rsidRPr="0094120F">
        <w:rPr>
          <w:b/>
          <w:bCs/>
        </w:rPr>
        <w:t xml:space="preserve">- </w:t>
      </w:r>
      <w:proofErr w:type="spellStart"/>
      <w:r w:rsidRPr="0094120F">
        <w:rPr>
          <w:b/>
          <w:bCs/>
        </w:rPr>
        <w:t>Documents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showing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travel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dates</w:t>
      </w:r>
      <w:proofErr w:type="spellEnd"/>
      <w:r w:rsidRPr="0094120F">
        <w:rPr>
          <w:b/>
          <w:bCs/>
        </w:rPr>
        <w:t xml:space="preserve"> (</w:t>
      </w:r>
      <w:proofErr w:type="spellStart"/>
      <w:r w:rsidRPr="0094120F">
        <w:rPr>
          <w:b/>
          <w:bCs/>
        </w:rPr>
        <w:t>boarding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passes</w:t>
      </w:r>
      <w:proofErr w:type="spellEnd"/>
      <w:r w:rsidRPr="0094120F">
        <w:rPr>
          <w:b/>
          <w:bCs/>
        </w:rPr>
        <w:t xml:space="preserve">, </w:t>
      </w:r>
      <w:proofErr w:type="spellStart"/>
      <w:r w:rsidRPr="0094120F">
        <w:rPr>
          <w:b/>
          <w:bCs/>
        </w:rPr>
        <w:t>passport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entry-exit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records</w:t>
      </w:r>
      <w:proofErr w:type="spellEnd"/>
      <w:r w:rsidRPr="0094120F">
        <w:rPr>
          <w:b/>
          <w:bCs/>
        </w:rPr>
        <w:t xml:space="preserve">, </w:t>
      </w:r>
      <w:proofErr w:type="spellStart"/>
      <w:r w:rsidRPr="0094120F">
        <w:rPr>
          <w:b/>
          <w:bCs/>
        </w:rPr>
        <w:t>etc</w:t>
      </w:r>
      <w:proofErr w:type="spellEnd"/>
      <w:r w:rsidRPr="0094120F">
        <w:rPr>
          <w:b/>
          <w:bCs/>
        </w:rPr>
        <w:t>.),</w:t>
      </w:r>
    </w:p>
    <w:p w14:paraId="1122EC52" w14:textId="77777777" w:rsidR="0094120F" w:rsidRPr="0094120F" w:rsidRDefault="0094120F" w:rsidP="0094120F">
      <w:r w:rsidRPr="0094120F">
        <w:rPr>
          <w:b/>
          <w:bCs/>
        </w:rPr>
        <w:t xml:space="preserve">- Final </w:t>
      </w:r>
      <w:proofErr w:type="spellStart"/>
      <w:r w:rsidRPr="0094120F">
        <w:rPr>
          <w:b/>
          <w:bCs/>
        </w:rPr>
        <w:t>Staff</w:t>
      </w:r>
      <w:proofErr w:type="spellEnd"/>
      <w:r w:rsidRPr="0094120F">
        <w:rPr>
          <w:b/>
          <w:bCs/>
        </w:rPr>
        <w:t xml:space="preserve"> Report (</w:t>
      </w:r>
      <w:proofErr w:type="spellStart"/>
      <w:r w:rsidRPr="0094120F">
        <w:rPr>
          <w:b/>
          <w:bCs/>
        </w:rPr>
        <w:t>Staff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benefiting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from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teaching</w:t>
      </w:r>
      <w:proofErr w:type="spellEnd"/>
      <w:r w:rsidRPr="0094120F">
        <w:rPr>
          <w:b/>
          <w:bCs/>
        </w:rPr>
        <w:t>/</w:t>
      </w:r>
      <w:proofErr w:type="spellStart"/>
      <w:r w:rsidRPr="0094120F">
        <w:rPr>
          <w:b/>
          <w:bCs/>
        </w:rPr>
        <w:t>training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mobility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are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required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to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complete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online EU </w:t>
      </w:r>
      <w:proofErr w:type="spellStart"/>
      <w:r w:rsidRPr="0094120F">
        <w:rPr>
          <w:b/>
          <w:bCs/>
        </w:rPr>
        <w:t>Survey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via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the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Mobility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Tool</w:t>
      </w:r>
      <w:proofErr w:type="spellEnd"/>
      <w:r w:rsidRPr="0094120F">
        <w:rPr>
          <w:b/>
          <w:bCs/>
        </w:rPr>
        <w:t>.)</w:t>
      </w:r>
    </w:p>
    <w:p w14:paraId="03D0AD35" w14:textId="77777777" w:rsidR="0094120F" w:rsidRPr="0094120F" w:rsidRDefault="0094120F" w:rsidP="0094120F">
      <w:r w:rsidRPr="0094120F">
        <w:br/>
      </w:r>
      <w:r w:rsidRPr="0094120F">
        <w:rPr>
          <w:b/>
          <w:bCs/>
        </w:rPr>
        <w:t xml:space="preserve">Erasmus+ </w:t>
      </w:r>
      <w:proofErr w:type="spellStart"/>
      <w:r w:rsidRPr="0094120F">
        <w:rPr>
          <w:b/>
          <w:bCs/>
        </w:rPr>
        <w:t>Staff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Mobility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Grants</w:t>
      </w:r>
      <w:proofErr w:type="spellEnd"/>
    </w:p>
    <w:p w14:paraId="77916C32" w14:textId="77777777" w:rsidR="0094120F" w:rsidRPr="0094120F" w:rsidRDefault="0094120F" w:rsidP="0094120F">
      <w:r w:rsidRPr="0094120F">
        <w:rPr>
          <w:b/>
          <w:bCs/>
        </w:rPr>
        <w:t> </w:t>
      </w:r>
    </w:p>
    <w:p w14:paraId="20F09EDF" w14:textId="77777777" w:rsidR="0094120F" w:rsidRPr="0094120F" w:rsidRDefault="0094120F" w:rsidP="0094120F"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daily</w:t>
      </w:r>
      <w:proofErr w:type="spellEnd"/>
      <w:r w:rsidRPr="0094120F">
        <w:t xml:space="preserve"> </w:t>
      </w:r>
      <w:proofErr w:type="spellStart"/>
      <w:r w:rsidRPr="0094120F">
        <w:t>allowance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be </w:t>
      </w:r>
      <w:proofErr w:type="spellStart"/>
      <w:r w:rsidRPr="0094120F">
        <w:t>granted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staff</w:t>
      </w:r>
      <w:proofErr w:type="spellEnd"/>
      <w:r w:rsidRPr="0094120F">
        <w:t xml:space="preserve"> </w:t>
      </w:r>
      <w:proofErr w:type="spellStart"/>
      <w:r w:rsidRPr="0094120F">
        <w:t>benefiting</w:t>
      </w:r>
      <w:proofErr w:type="spellEnd"/>
      <w:r w:rsidRPr="0094120F">
        <w:t xml:space="preserve"> </w:t>
      </w:r>
      <w:proofErr w:type="spellStart"/>
      <w:r w:rsidRPr="0094120F">
        <w:t>from</w:t>
      </w:r>
      <w:proofErr w:type="spellEnd"/>
      <w:r w:rsidRPr="0094120F">
        <w:t xml:space="preserve"> </w:t>
      </w:r>
      <w:proofErr w:type="spellStart"/>
      <w:r w:rsidRPr="0094120F">
        <w:t>mobility</w:t>
      </w:r>
      <w:proofErr w:type="spellEnd"/>
      <w:r w:rsidRPr="0094120F">
        <w:t xml:space="preserve"> is </w:t>
      </w:r>
      <w:proofErr w:type="spellStart"/>
      <w:r w:rsidRPr="0094120F">
        <w:t>calculated</w:t>
      </w:r>
      <w:proofErr w:type="spellEnd"/>
      <w:r w:rsidRPr="0094120F">
        <w:t xml:space="preserve"> </w:t>
      </w:r>
      <w:proofErr w:type="spellStart"/>
      <w:r w:rsidRPr="0094120F">
        <w:t>based</w:t>
      </w:r>
      <w:proofErr w:type="spellEnd"/>
      <w:r w:rsidRPr="0094120F">
        <w:t xml:space="preserve"> on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country</w:t>
      </w:r>
      <w:proofErr w:type="spellEnd"/>
      <w:r w:rsidRPr="0094120F">
        <w:t xml:space="preserve"> </w:t>
      </w:r>
      <w:proofErr w:type="spellStart"/>
      <w:r w:rsidRPr="0094120F">
        <w:t>visited</w:t>
      </w:r>
      <w:proofErr w:type="spellEnd"/>
      <w:r w:rsidRPr="0094120F">
        <w:t xml:space="preserve"> </w:t>
      </w:r>
      <w:proofErr w:type="spellStart"/>
      <w:r w:rsidRPr="0094120F">
        <w:t>and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duration</w:t>
      </w:r>
      <w:proofErr w:type="spellEnd"/>
      <w:r w:rsidRPr="0094120F">
        <w:t xml:space="preserve">, </w:t>
      </w:r>
      <w:proofErr w:type="spellStart"/>
      <w:r w:rsidRPr="0094120F">
        <w:t>taking</w:t>
      </w:r>
      <w:proofErr w:type="spellEnd"/>
      <w:r w:rsidRPr="0094120F">
        <w:t xml:space="preserve"> </w:t>
      </w:r>
      <w:proofErr w:type="spellStart"/>
      <w:r w:rsidRPr="0094120F">
        <w:t>into</w:t>
      </w:r>
      <w:proofErr w:type="spellEnd"/>
      <w:r w:rsidRPr="0094120F">
        <w:t xml:space="preserve"> </w:t>
      </w:r>
      <w:proofErr w:type="spellStart"/>
      <w:r w:rsidRPr="0094120F">
        <w:t>account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amounts</w:t>
      </w:r>
      <w:proofErr w:type="spellEnd"/>
      <w:r w:rsidRPr="0094120F">
        <w:t xml:space="preserve"> </w:t>
      </w:r>
      <w:proofErr w:type="spellStart"/>
      <w:r w:rsidRPr="0094120F">
        <w:t>specified</w:t>
      </w:r>
      <w:proofErr w:type="spellEnd"/>
      <w:r w:rsidRPr="0094120F">
        <w:t xml:space="preserve"> in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table</w:t>
      </w:r>
      <w:proofErr w:type="spellEnd"/>
      <w:r w:rsidRPr="0094120F">
        <w:t xml:space="preserve"> </w:t>
      </w:r>
      <w:proofErr w:type="spellStart"/>
      <w:r w:rsidRPr="0094120F">
        <w:t>below</w:t>
      </w:r>
      <w:proofErr w:type="spellEnd"/>
      <w:r w:rsidRPr="0094120F">
        <w:t xml:space="preserve">.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amounts</w:t>
      </w:r>
      <w:proofErr w:type="spellEnd"/>
      <w:r w:rsidRPr="0094120F">
        <w:t xml:space="preserve"> </w:t>
      </w:r>
      <w:proofErr w:type="spellStart"/>
      <w:r w:rsidRPr="0094120F">
        <w:t>shown</w:t>
      </w:r>
      <w:proofErr w:type="spellEnd"/>
      <w:r w:rsidRPr="0094120F">
        <w:t xml:space="preserve"> </w:t>
      </w:r>
      <w:proofErr w:type="spellStart"/>
      <w:r w:rsidRPr="0094120F">
        <w:t>are</w:t>
      </w:r>
      <w:proofErr w:type="spellEnd"/>
      <w:r w:rsidRPr="0094120F">
        <w:t xml:space="preserve"> in </w:t>
      </w:r>
      <w:proofErr w:type="spellStart"/>
      <w:r w:rsidRPr="0094120F">
        <w:t>Euros</w:t>
      </w:r>
      <w:proofErr w:type="spellEnd"/>
      <w:r w:rsidRPr="0094120F">
        <w:t>.</w:t>
      </w:r>
    </w:p>
    <w:p w14:paraId="4A0B8948" w14:textId="77777777" w:rsidR="0094120F" w:rsidRPr="0094120F" w:rsidRDefault="0094120F" w:rsidP="0094120F">
      <w:r w:rsidRPr="0094120F"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4"/>
        <w:gridCol w:w="3075"/>
        <w:gridCol w:w="3017"/>
      </w:tblGrid>
      <w:tr w:rsidR="0094120F" w:rsidRPr="0094120F" w14:paraId="645F9B5D" w14:textId="77777777" w:rsidTr="0094120F">
        <w:tc>
          <w:tcPr>
            <w:tcW w:w="63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9E78CE" w14:textId="77777777" w:rsidR="0094120F" w:rsidRPr="0094120F" w:rsidRDefault="0094120F" w:rsidP="0094120F">
            <w:proofErr w:type="spellStart"/>
            <w:r w:rsidRPr="0094120F">
              <w:rPr>
                <w:b/>
                <w:bCs/>
              </w:rPr>
              <w:t>Sending</w:t>
            </w:r>
            <w:proofErr w:type="spellEnd"/>
            <w:r w:rsidRPr="0094120F">
              <w:rPr>
                <w:b/>
                <w:bCs/>
              </w:rPr>
              <w:t xml:space="preserve"> Country</w:t>
            </w:r>
          </w:p>
        </w:tc>
        <w:tc>
          <w:tcPr>
            <w:tcW w:w="63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8D5505" w14:textId="77777777" w:rsidR="0094120F" w:rsidRPr="0094120F" w:rsidRDefault="0094120F" w:rsidP="0094120F">
            <w:proofErr w:type="spellStart"/>
            <w:r w:rsidRPr="0094120F">
              <w:rPr>
                <w:b/>
                <w:bCs/>
              </w:rPr>
              <w:t>Receiving</w:t>
            </w:r>
            <w:proofErr w:type="spellEnd"/>
            <w:r w:rsidRPr="0094120F">
              <w:rPr>
                <w:b/>
                <w:bCs/>
              </w:rPr>
              <w:t xml:space="preserve"> Country</w:t>
            </w:r>
          </w:p>
        </w:tc>
        <w:tc>
          <w:tcPr>
            <w:tcW w:w="63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038705" w14:textId="77777777" w:rsidR="0094120F" w:rsidRPr="0094120F" w:rsidRDefault="0094120F" w:rsidP="0094120F">
            <w:r w:rsidRPr="0094120F">
              <w:rPr>
                <w:b/>
                <w:bCs/>
              </w:rPr>
              <w:t xml:space="preserve">Daily </w:t>
            </w:r>
            <w:proofErr w:type="spellStart"/>
            <w:r w:rsidRPr="0094120F">
              <w:rPr>
                <w:b/>
                <w:bCs/>
              </w:rPr>
              <w:t>grant</w:t>
            </w:r>
            <w:proofErr w:type="spellEnd"/>
            <w:r w:rsidRPr="0094120F">
              <w:rPr>
                <w:b/>
                <w:bCs/>
              </w:rPr>
              <w:t xml:space="preserve"> </w:t>
            </w:r>
            <w:proofErr w:type="spellStart"/>
            <w:r w:rsidRPr="0094120F">
              <w:rPr>
                <w:b/>
                <w:bCs/>
              </w:rPr>
              <w:t>amounts</w:t>
            </w:r>
            <w:proofErr w:type="spellEnd"/>
            <w:r w:rsidRPr="0094120F">
              <w:rPr>
                <w:b/>
                <w:bCs/>
              </w:rPr>
              <w:t xml:space="preserve"> (Euro)</w:t>
            </w:r>
          </w:p>
        </w:tc>
      </w:tr>
      <w:tr w:rsidR="0094120F" w:rsidRPr="0094120F" w14:paraId="00C1021A" w14:textId="77777777" w:rsidTr="0094120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D822BD" w14:textId="77777777" w:rsidR="0094120F" w:rsidRPr="0094120F" w:rsidRDefault="0094120F" w:rsidP="0094120F">
            <w:proofErr w:type="spellStart"/>
            <w:r w:rsidRPr="0094120F">
              <w:t>Turkey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B99256" w14:textId="77777777" w:rsidR="0094120F" w:rsidRPr="0094120F" w:rsidRDefault="0094120F" w:rsidP="0094120F">
            <w:r w:rsidRPr="0094120F">
              <w:t>Partner Country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2FD9BE" w14:textId="77777777" w:rsidR="0094120F" w:rsidRPr="0094120F" w:rsidRDefault="0094120F" w:rsidP="0094120F">
            <w:r w:rsidRPr="0094120F">
              <w:t>180</w:t>
            </w:r>
          </w:p>
        </w:tc>
      </w:tr>
    </w:tbl>
    <w:p w14:paraId="077A5C25" w14:textId="77777777" w:rsidR="0094120F" w:rsidRPr="0094120F" w:rsidRDefault="0094120F" w:rsidP="0094120F">
      <w:r w:rsidRPr="0094120F">
        <w:t> </w:t>
      </w:r>
    </w:p>
    <w:p w14:paraId="7C2DA07E" w14:textId="77777777" w:rsidR="0094120F" w:rsidRPr="0094120F" w:rsidRDefault="0094120F" w:rsidP="0094120F">
      <w:proofErr w:type="spellStart"/>
      <w:r w:rsidRPr="0094120F">
        <w:t>Our</w:t>
      </w:r>
      <w:proofErr w:type="spellEnd"/>
      <w:r w:rsidRPr="0094120F">
        <w:t xml:space="preserve"> </w:t>
      </w:r>
      <w:proofErr w:type="spellStart"/>
      <w:r w:rsidRPr="0094120F">
        <w:t>staff</w:t>
      </w:r>
      <w:proofErr w:type="spellEnd"/>
      <w:r w:rsidRPr="0094120F">
        <w:t xml:space="preserve"> </w:t>
      </w:r>
      <w:proofErr w:type="spellStart"/>
      <w:r w:rsidRPr="0094120F">
        <w:t>who</w:t>
      </w:r>
      <w:proofErr w:type="spellEnd"/>
      <w:r w:rsidRPr="0094120F">
        <w:t xml:space="preserve"> </w:t>
      </w:r>
      <w:proofErr w:type="spellStart"/>
      <w:r w:rsidRPr="0094120F">
        <w:t>are</w:t>
      </w:r>
      <w:proofErr w:type="spellEnd"/>
      <w:r w:rsidRPr="0094120F">
        <w:t xml:space="preserve"> </w:t>
      </w:r>
      <w:proofErr w:type="spellStart"/>
      <w:r w:rsidRPr="0094120F">
        <w:t>entitled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be </w:t>
      </w:r>
      <w:proofErr w:type="spellStart"/>
      <w:r w:rsidRPr="0094120F">
        <w:t>selected</w:t>
      </w:r>
      <w:proofErr w:type="spellEnd"/>
      <w:r w:rsidRPr="0094120F">
        <w:t xml:space="preserve"> </w:t>
      </w:r>
      <w:proofErr w:type="spellStart"/>
      <w:r w:rsidRPr="0094120F">
        <w:t>will</w:t>
      </w:r>
      <w:proofErr w:type="spellEnd"/>
      <w:r w:rsidRPr="0094120F">
        <w:t xml:space="preserve"> </w:t>
      </w:r>
      <w:proofErr w:type="spellStart"/>
      <w:r w:rsidRPr="0094120F">
        <w:t>receive</w:t>
      </w:r>
      <w:proofErr w:type="spellEnd"/>
      <w:r w:rsidRPr="0094120F">
        <w:t xml:space="preserve"> a </w:t>
      </w:r>
      <w:proofErr w:type="spellStart"/>
      <w:r w:rsidRPr="0094120F">
        <w:t>grant</w:t>
      </w:r>
      <w:proofErr w:type="spellEnd"/>
      <w:r w:rsidRPr="0094120F">
        <w:t xml:space="preserve"> </w:t>
      </w:r>
      <w:proofErr w:type="spellStart"/>
      <w:r w:rsidRPr="0094120F">
        <w:t>and</w:t>
      </w:r>
      <w:proofErr w:type="spellEnd"/>
      <w:r w:rsidRPr="0094120F">
        <w:t xml:space="preserve"> </w:t>
      </w:r>
      <w:proofErr w:type="spellStart"/>
      <w:r w:rsidRPr="0094120F">
        <w:t>travel</w:t>
      </w:r>
      <w:proofErr w:type="spellEnd"/>
      <w:r w:rsidRPr="0094120F">
        <w:t xml:space="preserve"> </w:t>
      </w:r>
      <w:proofErr w:type="spellStart"/>
      <w:r w:rsidRPr="0094120F">
        <w:t>support</w:t>
      </w:r>
      <w:proofErr w:type="spellEnd"/>
      <w:r w:rsidRPr="0094120F">
        <w:t xml:space="preserve"> </w:t>
      </w:r>
      <w:proofErr w:type="spellStart"/>
      <w:r w:rsidRPr="0094120F">
        <w:t>for</w:t>
      </w:r>
      <w:proofErr w:type="spellEnd"/>
      <w:r w:rsidRPr="0094120F">
        <w:t xml:space="preserve"> a 5-day </w:t>
      </w:r>
      <w:proofErr w:type="spellStart"/>
      <w:r w:rsidRPr="0094120F">
        <w:t>activity</w:t>
      </w:r>
      <w:proofErr w:type="spellEnd"/>
      <w:r w:rsidRPr="0094120F">
        <w:t xml:space="preserve"> </w:t>
      </w:r>
      <w:proofErr w:type="spellStart"/>
      <w:r w:rsidRPr="0094120F">
        <w:t>period</w:t>
      </w:r>
      <w:proofErr w:type="spellEnd"/>
      <w:r w:rsidRPr="0094120F">
        <w:t>.</w:t>
      </w:r>
    </w:p>
    <w:p w14:paraId="7D730387" w14:textId="77777777" w:rsidR="0094120F" w:rsidRPr="0094120F" w:rsidRDefault="0094120F" w:rsidP="0094120F">
      <w:proofErr w:type="spellStart"/>
      <w:r w:rsidRPr="0094120F">
        <w:t>Staff</w:t>
      </w:r>
      <w:proofErr w:type="spellEnd"/>
      <w:r w:rsidRPr="0094120F">
        <w:t xml:space="preserve"> </w:t>
      </w:r>
      <w:proofErr w:type="spellStart"/>
      <w:r w:rsidRPr="0094120F">
        <w:t>may</w:t>
      </w:r>
      <w:proofErr w:type="spellEnd"/>
      <w:r w:rsidRPr="0094120F">
        <w:t xml:space="preserve"> </w:t>
      </w:r>
      <w:proofErr w:type="spellStart"/>
      <w:r w:rsidRPr="0094120F">
        <w:t>also</w:t>
      </w:r>
      <w:proofErr w:type="spellEnd"/>
      <w:r w:rsidRPr="0094120F">
        <w:t xml:space="preserve"> </w:t>
      </w:r>
      <w:proofErr w:type="spellStart"/>
      <w:r w:rsidRPr="0094120F">
        <w:t>benefit</w:t>
      </w:r>
      <w:proofErr w:type="spellEnd"/>
      <w:r w:rsidRPr="0094120F">
        <w:t xml:space="preserve"> </w:t>
      </w:r>
      <w:proofErr w:type="spellStart"/>
      <w:r w:rsidRPr="0094120F">
        <w:t>from</w:t>
      </w:r>
      <w:proofErr w:type="spellEnd"/>
      <w:r w:rsidRPr="0094120F">
        <w:t xml:space="preserve"> </w:t>
      </w:r>
      <w:proofErr w:type="spellStart"/>
      <w:r w:rsidRPr="0094120F">
        <w:t>teaching</w:t>
      </w:r>
      <w:proofErr w:type="spellEnd"/>
      <w:r w:rsidRPr="0094120F">
        <w:t>/</w:t>
      </w:r>
      <w:proofErr w:type="spellStart"/>
      <w:r w:rsidRPr="0094120F">
        <w:t>training</w:t>
      </w:r>
      <w:proofErr w:type="spellEnd"/>
      <w:r w:rsidRPr="0094120F">
        <w:t xml:space="preserve"> </w:t>
      </w:r>
      <w:proofErr w:type="spellStart"/>
      <w:r w:rsidRPr="0094120F">
        <w:t>mobility</w:t>
      </w:r>
      <w:proofErr w:type="spellEnd"/>
      <w:r w:rsidRPr="0094120F">
        <w:t xml:space="preserve"> </w:t>
      </w:r>
      <w:proofErr w:type="spellStart"/>
      <w:r w:rsidRPr="0094120F">
        <w:t>without</w:t>
      </w:r>
      <w:proofErr w:type="spellEnd"/>
      <w:r w:rsidRPr="0094120F">
        <w:t xml:space="preserve"> a </w:t>
      </w:r>
      <w:proofErr w:type="spellStart"/>
      <w:r w:rsidRPr="0094120F">
        <w:t>grant</w:t>
      </w:r>
      <w:proofErr w:type="spellEnd"/>
      <w:r w:rsidRPr="0094120F">
        <w:t xml:space="preserve"> </w:t>
      </w:r>
      <w:proofErr w:type="spellStart"/>
      <w:r w:rsidRPr="0094120F">
        <w:t>if</w:t>
      </w:r>
      <w:proofErr w:type="spellEnd"/>
      <w:r w:rsidRPr="0094120F">
        <w:t xml:space="preserve"> they </w:t>
      </w:r>
      <w:proofErr w:type="spellStart"/>
      <w:r w:rsidRPr="0094120F">
        <w:t>wish</w:t>
      </w:r>
      <w:proofErr w:type="spellEnd"/>
      <w:r w:rsidRPr="0094120F">
        <w:t>.</w:t>
      </w:r>
    </w:p>
    <w:p w14:paraId="405B4AE7" w14:textId="77777777" w:rsidR="0094120F" w:rsidRPr="0094120F" w:rsidRDefault="0094120F" w:rsidP="0094120F">
      <w:r w:rsidRPr="0094120F">
        <w:t> </w:t>
      </w:r>
    </w:p>
    <w:p w14:paraId="09555950" w14:textId="77777777" w:rsidR="0094120F" w:rsidRPr="0094120F" w:rsidRDefault="0094120F" w:rsidP="0094120F">
      <w:proofErr w:type="spellStart"/>
      <w:r w:rsidRPr="0094120F">
        <w:t>In</w:t>
      </w:r>
      <w:proofErr w:type="spellEnd"/>
      <w:r w:rsidRPr="0094120F">
        <w:t xml:space="preserve"> </w:t>
      </w:r>
      <w:proofErr w:type="spellStart"/>
      <w:r w:rsidRPr="0094120F">
        <w:t>addition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these</w:t>
      </w:r>
      <w:proofErr w:type="spellEnd"/>
      <w:r w:rsidRPr="0094120F">
        <w:t xml:space="preserve"> </w:t>
      </w:r>
      <w:proofErr w:type="spellStart"/>
      <w:r w:rsidRPr="0094120F">
        <w:t>payments</w:t>
      </w:r>
      <w:proofErr w:type="spellEnd"/>
      <w:r w:rsidRPr="0094120F">
        <w:t xml:space="preserve">,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distance</w:t>
      </w:r>
      <w:proofErr w:type="spellEnd"/>
      <w:r w:rsidRPr="0094120F">
        <w:t xml:space="preserve"> </w:t>
      </w:r>
      <w:proofErr w:type="spellStart"/>
      <w:r w:rsidRPr="0094120F">
        <w:t>calculator</w:t>
      </w:r>
      <w:proofErr w:type="spellEnd"/>
      <w:r w:rsidRPr="0094120F">
        <w:t xml:space="preserve"> of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European</w:t>
      </w:r>
      <w:proofErr w:type="spellEnd"/>
      <w:r w:rsidRPr="0094120F">
        <w:t xml:space="preserve"> </w:t>
      </w:r>
      <w:proofErr w:type="spellStart"/>
      <w:r w:rsidRPr="0094120F">
        <w:t>Commission</w:t>
      </w:r>
      <w:proofErr w:type="spellEnd"/>
      <w:r w:rsidRPr="0094120F">
        <w:t xml:space="preserve">, </w:t>
      </w:r>
      <w:proofErr w:type="spellStart"/>
      <w:r w:rsidRPr="0094120F">
        <w:t>which</w:t>
      </w:r>
      <w:proofErr w:type="spellEnd"/>
      <w:r w:rsidRPr="0094120F">
        <w:t xml:space="preserve"> is </w:t>
      </w:r>
      <w:proofErr w:type="spellStart"/>
      <w:r w:rsidRPr="0094120F">
        <w:t>responsible</w:t>
      </w:r>
      <w:proofErr w:type="spellEnd"/>
      <w:r w:rsidRPr="0094120F">
        <w:t xml:space="preserve"> </w:t>
      </w:r>
      <w:proofErr w:type="spellStart"/>
      <w:r w:rsidRPr="0094120F">
        <w:t>for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implementation</w:t>
      </w:r>
      <w:proofErr w:type="spellEnd"/>
      <w:r w:rsidRPr="0094120F">
        <w:t xml:space="preserve"> of </w:t>
      </w:r>
      <w:proofErr w:type="spellStart"/>
      <w:r w:rsidRPr="0094120F">
        <w:t>the</w:t>
      </w:r>
      <w:proofErr w:type="spellEnd"/>
      <w:r w:rsidRPr="0094120F">
        <w:t xml:space="preserve"> Erasmus+ program, </w:t>
      </w:r>
      <w:proofErr w:type="spellStart"/>
      <w:r w:rsidRPr="0094120F">
        <w:t>will</w:t>
      </w:r>
      <w:proofErr w:type="spellEnd"/>
      <w:r w:rsidRPr="0094120F">
        <w:t xml:space="preserve"> be </w:t>
      </w:r>
      <w:proofErr w:type="spellStart"/>
      <w:r w:rsidRPr="0094120F">
        <w:t>used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calculate</w:t>
      </w:r>
      <w:proofErr w:type="spellEnd"/>
      <w:r w:rsidRPr="0094120F">
        <w:t xml:space="preserve"> </w:t>
      </w:r>
      <w:proofErr w:type="spellStart"/>
      <w:r w:rsidRPr="0094120F">
        <w:t>travel</w:t>
      </w:r>
      <w:proofErr w:type="spellEnd"/>
      <w:r w:rsidRPr="0094120F">
        <w:t xml:space="preserve"> </w:t>
      </w:r>
      <w:proofErr w:type="spellStart"/>
      <w:r w:rsidRPr="0094120F">
        <w:t>distances</w:t>
      </w:r>
      <w:proofErr w:type="spellEnd"/>
      <w:r w:rsidRPr="0094120F">
        <w:t xml:space="preserve">.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relevant</w:t>
      </w:r>
      <w:proofErr w:type="spellEnd"/>
      <w:r w:rsidRPr="0094120F">
        <w:t xml:space="preserve"> </w:t>
      </w:r>
      <w:proofErr w:type="spellStart"/>
      <w:r w:rsidRPr="0094120F">
        <w:t>calculator</w:t>
      </w:r>
      <w:proofErr w:type="spellEnd"/>
      <w:r w:rsidRPr="0094120F">
        <w:t xml:space="preserve"> can be </w:t>
      </w:r>
      <w:proofErr w:type="spellStart"/>
      <w:r w:rsidRPr="0094120F">
        <w:t>accessed</w:t>
      </w:r>
      <w:proofErr w:type="spellEnd"/>
      <w:r w:rsidRPr="0094120F">
        <w:t xml:space="preserve"> </w:t>
      </w:r>
      <w:proofErr w:type="spellStart"/>
      <w:r w:rsidRPr="0094120F">
        <w:t>via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link </w:t>
      </w:r>
      <w:proofErr w:type="spellStart"/>
      <w:r w:rsidRPr="0094120F">
        <w:t>below</w:t>
      </w:r>
      <w:proofErr w:type="spellEnd"/>
      <w:r w:rsidRPr="0094120F">
        <w:t>:</w:t>
      </w:r>
    </w:p>
    <w:p w14:paraId="2A4FF9ED" w14:textId="77777777" w:rsidR="0094120F" w:rsidRPr="0094120F" w:rsidRDefault="0094120F" w:rsidP="0094120F">
      <w:hyperlink r:id="rId4" w:history="1">
        <w:r w:rsidRPr="0094120F">
          <w:rPr>
            <w:rStyle w:val="Kpr"/>
          </w:rPr>
          <w:t>http://ec.europa.eu/programmes/erasmus-plus/tools/distance_en.htm</w:t>
        </w:r>
      </w:hyperlink>
    </w:p>
    <w:p w14:paraId="5933C4D9" w14:textId="77777777" w:rsidR="0094120F" w:rsidRPr="0094120F" w:rsidRDefault="0094120F" w:rsidP="0094120F">
      <w:proofErr w:type="spellStart"/>
      <w:r w:rsidRPr="0094120F">
        <w:t>Participants</w:t>
      </w:r>
      <w:proofErr w:type="spellEnd"/>
      <w:r w:rsidRPr="0094120F">
        <w:t xml:space="preserve"> </w:t>
      </w:r>
      <w:proofErr w:type="spellStart"/>
      <w:r w:rsidRPr="0094120F">
        <w:t>will</w:t>
      </w:r>
      <w:proofErr w:type="spellEnd"/>
      <w:r w:rsidRPr="0094120F">
        <w:t xml:space="preserve"> </w:t>
      </w:r>
      <w:proofErr w:type="spellStart"/>
      <w:r w:rsidRPr="0094120F">
        <w:t>receive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support</w:t>
      </w:r>
      <w:proofErr w:type="spellEnd"/>
      <w:r w:rsidRPr="0094120F">
        <w:t xml:space="preserve"> </w:t>
      </w:r>
      <w:proofErr w:type="spellStart"/>
      <w:r w:rsidRPr="0094120F">
        <w:t>stated</w:t>
      </w:r>
      <w:proofErr w:type="spellEnd"/>
      <w:r w:rsidRPr="0094120F">
        <w:t xml:space="preserve"> </w:t>
      </w:r>
      <w:proofErr w:type="spellStart"/>
      <w:r w:rsidRPr="0094120F">
        <w:t>below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cover</w:t>
      </w:r>
      <w:proofErr w:type="spellEnd"/>
      <w:r w:rsidRPr="0094120F">
        <w:t xml:space="preserve"> </w:t>
      </w:r>
      <w:proofErr w:type="spellStart"/>
      <w:r w:rsidRPr="0094120F">
        <w:t>travel</w:t>
      </w:r>
      <w:proofErr w:type="spellEnd"/>
      <w:r w:rsidRPr="0094120F">
        <w:t xml:space="preserve"> </w:t>
      </w:r>
      <w:proofErr w:type="spellStart"/>
      <w:r w:rsidRPr="0094120F">
        <w:t>costs</w:t>
      </w:r>
      <w:proofErr w:type="spellEnd"/>
      <w:r w:rsidRPr="0094120F"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458"/>
      </w:tblGrid>
      <w:tr w:rsidR="0094120F" w:rsidRPr="0094120F" w14:paraId="40C0F42B" w14:textId="77777777" w:rsidTr="0094120F">
        <w:tc>
          <w:tcPr>
            <w:tcW w:w="951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13AB2C" w14:textId="77777777" w:rsidR="0094120F" w:rsidRPr="0094120F" w:rsidRDefault="0094120F" w:rsidP="0094120F">
            <w:r w:rsidRPr="0094120F">
              <w:rPr>
                <w:b/>
                <w:bCs/>
              </w:rPr>
              <w:lastRenderedPageBreak/>
              <w:t xml:space="preserve">Travel </w:t>
            </w:r>
            <w:proofErr w:type="spellStart"/>
            <w:r w:rsidRPr="0094120F">
              <w:rPr>
                <w:b/>
                <w:bCs/>
              </w:rPr>
              <w:t>Distances</w:t>
            </w:r>
            <w:proofErr w:type="spellEnd"/>
          </w:p>
        </w:tc>
        <w:tc>
          <w:tcPr>
            <w:tcW w:w="951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9A97DE" w14:textId="77777777" w:rsidR="0094120F" w:rsidRPr="0094120F" w:rsidRDefault="0094120F" w:rsidP="0094120F">
            <w:proofErr w:type="spellStart"/>
            <w:r w:rsidRPr="0094120F">
              <w:rPr>
                <w:b/>
                <w:bCs/>
              </w:rPr>
              <w:t>Amount</w:t>
            </w:r>
            <w:proofErr w:type="spellEnd"/>
            <w:r w:rsidRPr="0094120F">
              <w:rPr>
                <w:b/>
                <w:bCs/>
              </w:rPr>
              <w:t xml:space="preserve"> (€)</w:t>
            </w:r>
          </w:p>
        </w:tc>
      </w:tr>
      <w:tr w:rsidR="0094120F" w:rsidRPr="0094120F" w14:paraId="70B884A4" w14:textId="77777777" w:rsidTr="0094120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63EB44" w14:textId="77777777" w:rsidR="0094120F" w:rsidRPr="0094120F" w:rsidRDefault="0094120F" w:rsidP="0094120F">
            <w:r w:rsidRPr="0094120F">
              <w:t>20-99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455AC9" w14:textId="77777777" w:rsidR="0094120F" w:rsidRPr="0094120F" w:rsidRDefault="0094120F" w:rsidP="0094120F">
            <w:r w:rsidRPr="0094120F">
              <w:t>20</w:t>
            </w:r>
          </w:p>
        </w:tc>
      </w:tr>
      <w:tr w:rsidR="0094120F" w:rsidRPr="0094120F" w14:paraId="6090AA8F" w14:textId="77777777" w:rsidTr="0094120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C58D8C" w14:textId="77777777" w:rsidR="0094120F" w:rsidRPr="0094120F" w:rsidRDefault="0094120F" w:rsidP="0094120F">
            <w:r w:rsidRPr="0094120F">
              <w:t xml:space="preserve">100 </w:t>
            </w:r>
            <w:proofErr w:type="spellStart"/>
            <w:r w:rsidRPr="0094120F">
              <w:t>to</w:t>
            </w:r>
            <w:proofErr w:type="spellEnd"/>
            <w:r w:rsidRPr="0094120F">
              <w:t xml:space="preserve"> 499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D42B5F" w14:textId="77777777" w:rsidR="0094120F" w:rsidRPr="0094120F" w:rsidRDefault="0094120F" w:rsidP="0094120F">
            <w:r w:rsidRPr="0094120F">
              <w:t>180</w:t>
            </w:r>
          </w:p>
        </w:tc>
      </w:tr>
      <w:tr w:rsidR="0094120F" w:rsidRPr="0094120F" w14:paraId="1CEFF929" w14:textId="77777777" w:rsidTr="0094120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EC21FE" w14:textId="77777777" w:rsidR="0094120F" w:rsidRPr="0094120F" w:rsidRDefault="0094120F" w:rsidP="0094120F">
            <w:r w:rsidRPr="0094120F">
              <w:t xml:space="preserve">500 </w:t>
            </w:r>
            <w:proofErr w:type="spellStart"/>
            <w:r w:rsidRPr="0094120F">
              <w:t>to</w:t>
            </w:r>
            <w:proofErr w:type="spellEnd"/>
            <w:r w:rsidRPr="0094120F">
              <w:t xml:space="preserve"> 1999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E0D249" w14:textId="77777777" w:rsidR="0094120F" w:rsidRPr="0094120F" w:rsidRDefault="0094120F" w:rsidP="0094120F">
            <w:r w:rsidRPr="0094120F">
              <w:t>275</w:t>
            </w:r>
          </w:p>
        </w:tc>
      </w:tr>
      <w:tr w:rsidR="0094120F" w:rsidRPr="0094120F" w14:paraId="6163C7CB" w14:textId="77777777" w:rsidTr="0094120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366E0A" w14:textId="77777777" w:rsidR="0094120F" w:rsidRPr="0094120F" w:rsidRDefault="0094120F" w:rsidP="0094120F">
            <w:r w:rsidRPr="0094120F">
              <w:t xml:space="preserve">2000 </w:t>
            </w:r>
            <w:proofErr w:type="spellStart"/>
            <w:r w:rsidRPr="0094120F">
              <w:t>to</w:t>
            </w:r>
            <w:proofErr w:type="spellEnd"/>
            <w:r w:rsidRPr="0094120F">
              <w:t xml:space="preserve"> 2999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284ECC" w14:textId="77777777" w:rsidR="0094120F" w:rsidRPr="0094120F" w:rsidRDefault="0094120F" w:rsidP="0094120F">
            <w:r w:rsidRPr="0094120F">
              <w:t>360</w:t>
            </w:r>
          </w:p>
        </w:tc>
      </w:tr>
      <w:tr w:rsidR="0094120F" w:rsidRPr="0094120F" w14:paraId="5B75B70D" w14:textId="77777777" w:rsidTr="0094120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F48EF0" w14:textId="77777777" w:rsidR="0094120F" w:rsidRPr="0094120F" w:rsidRDefault="0094120F" w:rsidP="0094120F">
            <w:r w:rsidRPr="0094120F">
              <w:t xml:space="preserve">3000 </w:t>
            </w:r>
            <w:proofErr w:type="spellStart"/>
            <w:r w:rsidRPr="0094120F">
              <w:t>to</w:t>
            </w:r>
            <w:proofErr w:type="spellEnd"/>
            <w:r w:rsidRPr="0094120F">
              <w:t xml:space="preserve"> 3999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1C5F03" w14:textId="77777777" w:rsidR="0094120F" w:rsidRPr="0094120F" w:rsidRDefault="0094120F" w:rsidP="0094120F">
            <w:r w:rsidRPr="0094120F">
              <w:t>530</w:t>
            </w:r>
          </w:p>
        </w:tc>
      </w:tr>
      <w:tr w:rsidR="0094120F" w:rsidRPr="0094120F" w14:paraId="6E461F19" w14:textId="77777777" w:rsidTr="0094120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FC5A12" w14:textId="77777777" w:rsidR="0094120F" w:rsidRPr="0094120F" w:rsidRDefault="0094120F" w:rsidP="0094120F">
            <w:r w:rsidRPr="0094120F">
              <w:t xml:space="preserve">4000 </w:t>
            </w:r>
            <w:proofErr w:type="spellStart"/>
            <w:r w:rsidRPr="0094120F">
              <w:t>to</w:t>
            </w:r>
            <w:proofErr w:type="spellEnd"/>
            <w:r w:rsidRPr="0094120F">
              <w:t xml:space="preserve"> 7999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183F6D" w14:textId="77777777" w:rsidR="0094120F" w:rsidRPr="0094120F" w:rsidRDefault="0094120F" w:rsidP="0094120F">
            <w:r w:rsidRPr="0094120F">
              <w:t>820</w:t>
            </w:r>
          </w:p>
        </w:tc>
      </w:tr>
      <w:tr w:rsidR="0094120F" w:rsidRPr="0094120F" w14:paraId="5BA6E9ED" w14:textId="77777777" w:rsidTr="0094120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23EE82" w14:textId="77777777" w:rsidR="0094120F" w:rsidRPr="0094120F" w:rsidRDefault="0094120F" w:rsidP="0094120F">
            <w:r w:rsidRPr="0094120F">
              <w:t xml:space="preserve">8000 KM </w:t>
            </w:r>
            <w:proofErr w:type="spellStart"/>
            <w:r w:rsidRPr="0094120F">
              <w:t>and</w:t>
            </w:r>
            <w:proofErr w:type="spellEnd"/>
            <w:r w:rsidRPr="0094120F">
              <w:t xml:space="preserve"> </w:t>
            </w:r>
            <w:proofErr w:type="spellStart"/>
            <w:r w:rsidRPr="0094120F">
              <w:t>above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819E68" w14:textId="77777777" w:rsidR="0094120F" w:rsidRPr="0094120F" w:rsidRDefault="0094120F" w:rsidP="0094120F">
            <w:r w:rsidRPr="0094120F">
              <w:t>1500</w:t>
            </w:r>
          </w:p>
        </w:tc>
      </w:tr>
    </w:tbl>
    <w:p w14:paraId="2D690363" w14:textId="77777777" w:rsidR="0094120F" w:rsidRPr="0094120F" w:rsidRDefault="0094120F" w:rsidP="0094120F">
      <w:r w:rsidRPr="0094120F">
        <w:t> </w:t>
      </w:r>
    </w:p>
    <w:p w14:paraId="30B3C216" w14:textId="77777777" w:rsidR="0094120F" w:rsidRPr="0094120F" w:rsidRDefault="0094120F" w:rsidP="0094120F">
      <w:r w:rsidRPr="0094120F">
        <w:t> </w:t>
      </w:r>
    </w:p>
    <w:p w14:paraId="7B2986A7" w14:textId="77777777" w:rsidR="0094120F" w:rsidRPr="0094120F" w:rsidRDefault="0094120F" w:rsidP="0094120F">
      <w:proofErr w:type="spellStart"/>
      <w:r w:rsidRPr="0094120F">
        <w:t>Participants</w:t>
      </w:r>
      <w:proofErr w:type="spellEnd"/>
      <w:r w:rsidRPr="0094120F">
        <w:t xml:space="preserve"> </w:t>
      </w:r>
      <w:proofErr w:type="spellStart"/>
      <w:r w:rsidRPr="0094120F">
        <w:t>with</w:t>
      </w:r>
      <w:proofErr w:type="spellEnd"/>
      <w:r w:rsidRPr="0094120F">
        <w:t xml:space="preserve"> </w:t>
      </w:r>
      <w:proofErr w:type="spellStart"/>
      <w:r w:rsidRPr="0094120F">
        <w:t>disabilities</w:t>
      </w:r>
      <w:proofErr w:type="spellEnd"/>
      <w:r w:rsidRPr="0094120F">
        <w:t xml:space="preserve"> </w:t>
      </w:r>
      <w:proofErr w:type="spellStart"/>
      <w:r w:rsidRPr="0094120F">
        <w:t>participating</w:t>
      </w:r>
      <w:proofErr w:type="spellEnd"/>
      <w:r w:rsidRPr="0094120F">
        <w:t xml:space="preserve"> in </w:t>
      </w:r>
      <w:proofErr w:type="spellStart"/>
      <w:r w:rsidRPr="0094120F">
        <w:t>the</w:t>
      </w:r>
      <w:proofErr w:type="spellEnd"/>
      <w:r w:rsidRPr="0094120F">
        <w:t xml:space="preserve"> Erasmus+ Program </w:t>
      </w:r>
      <w:proofErr w:type="spellStart"/>
      <w:r w:rsidRPr="0094120F">
        <w:t>may</w:t>
      </w:r>
      <w:proofErr w:type="spellEnd"/>
      <w:r w:rsidRPr="0094120F">
        <w:t xml:space="preserve"> </w:t>
      </w:r>
      <w:proofErr w:type="spellStart"/>
      <w:r w:rsidRPr="0094120F">
        <w:t>receive</w:t>
      </w:r>
      <w:proofErr w:type="spellEnd"/>
      <w:r w:rsidRPr="0094120F">
        <w:t xml:space="preserve"> </w:t>
      </w:r>
      <w:proofErr w:type="spellStart"/>
      <w:r w:rsidRPr="0094120F">
        <w:t>additional</w:t>
      </w:r>
      <w:proofErr w:type="spellEnd"/>
      <w:r w:rsidRPr="0094120F">
        <w:t xml:space="preserve"> </w:t>
      </w:r>
      <w:proofErr w:type="spellStart"/>
      <w:r w:rsidRPr="0094120F">
        <w:t>grants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support</w:t>
      </w:r>
      <w:proofErr w:type="spellEnd"/>
      <w:r w:rsidRPr="0094120F">
        <w:t xml:space="preserve"> </w:t>
      </w:r>
      <w:proofErr w:type="spellStart"/>
      <w:r w:rsidRPr="0094120F">
        <w:t>their</w:t>
      </w:r>
      <w:proofErr w:type="spellEnd"/>
      <w:r w:rsidRPr="0094120F">
        <w:t xml:space="preserve"> </w:t>
      </w:r>
      <w:proofErr w:type="spellStart"/>
      <w:r w:rsidRPr="0094120F">
        <w:t>special</w:t>
      </w:r>
      <w:proofErr w:type="spellEnd"/>
      <w:r w:rsidRPr="0094120F">
        <w:t xml:space="preserve"> </w:t>
      </w:r>
      <w:proofErr w:type="spellStart"/>
      <w:r w:rsidRPr="0094120F">
        <w:t>needs</w:t>
      </w:r>
      <w:proofErr w:type="spellEnd"/>
      <w:r w:rsidRPr="0094120F">
        <w:t xml:space="preserve"> in </w:t>
      </w:r>
      <w:proofErr w:type="spellStart"/>
      <w:r w:rsidRPr="0094120F">
        <w:t>addition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their</w:t>
      </w:r>
      <w:proofErr w:type="spellEnd"/>
      <w:r w:rsidRPr="0094120F">
        <w:t xml:space="preserve"> </w:t>
      </w:r>
      <w:proofErr w:type="spellStart"/>
      <w:r w:rsidRPr="0094120F">
        <w:t>standard</w:t>
      </w:r>
      <w:proofErr w:type="spellEnd"/>
      <w:r w:rsidRPr="0094120F">
        <w:t xml:space="preserve"> </w:t>
      </w:r>
      <w:proofErr w:type="spellStart"/>
      <w:r w:rsidRPr="0094120F">
        <w:t>grants</w:t>
      </w:r>
      <w:proofErr w:type="spellEnd"/>
      <w:r w:rsidRPr="0094120F">
        <w:t>.</w:t>
      </w:r>
    </w:p>
    <w:p w14:paraId="031FAB82" w14:textId="77777777" w:rsidR="0094120F" w:rsidRPr="0094120F" w:rsidRDefault="0094120F" w:rsidP="0094120F">
      <w:r w:rsidRPr="0094120F">
        <w:t> </w:t>
      </w:r>
    </w:p>
    <w:p w14:paraId="710350FF" w14:textId="77777777" w:rsidR="0094120F" w:rsidRPr="0094120F" w:rsidRDefault="0094120F" w:rsidP="0094120F"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grant</w:t>
      </w:r>
      <w:proofErr w:type="spellEnd"/>
      <w:r w:rsidRPr="0094120F">
        <w:t xml:space="preserve"> </w:t>
      </w:r>
      <w:proofErr w:type="spellStart"/>
      <w:r w:rsidRPr="0094120F">
        <w:t>provided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staff</w:t>
      </w:r>
      <w:proofErr w:type="spellEnd"/>
      <w:r w:rsidRPr="0094120F">
        <w:t xml:space="preserve"> </w:t>
      </w:r>
      <w:proofErr w:type="spellStart"/>
      <w:r w:rsidRPr="0094120F">
        <w:t>benefiting</w:t>
      </w:r>
      <w:proofErr w:type="spellEnd"/>
      <w:r w:rsidRPr="0094120F">
        <w:t xml:space="preserve"> </w:t>
      </w:r>
      <w:proofErr w:type="spellStart"/>
      <w:r w:rsidRPr="0094120F">
        <w:t>from</w:t>
      </w:r>
      <w:proofErr w:type="spellEnd"/>
      <w:r w:rsidRPr="0094120F">
        <w:t xml:space="preserve"> </w:t>
      </w:r>
      <w:proofErr w:type="spellStart"/>
      <w:r w:rsidRPr="0094120F">
        <w:t>mobility</w:t>
      </w:r>
      <w:proofErr w:type="spellEnd"/>
      <w:r w:rsidRPr="0094120F">
        <w:t xml:space="preserve"> is a </w:t>
      </w:r>
      <w:proofErr w:type="spellStart"/>
      <w:r w:rsidRPr="0094120F">
        <w:t>contribution</w:t>
      </w:r>
      <w:proofErr w:type="spellEnd"/>
      <w:r w:rsidRPr="0094120F">
        <w:t xml:space="preserve"> </w:t>
      </w:r>
      <w:proofErr w:type="spellStart"/>
      <w:r w:rsidRPr="0094120F">
        <w:t>and</w:t>
      </w:r>
      <w:proofErr w:type="spellEnd"/>
      <w:r w:rsidRPr="0094120F">
        <w:t xml:space="preserve"> is not </w:t>
      </w:r>
      <w:proofErr w:type="spellStart"/>
      <w:r w:rsidRPr="0094120F">
        <w:t>intended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cover</w:t>
      </w:r>
      <w:proofErr w:type="spellEnd"/>
      <w:r w:rsidRPr="0094120F">
        <w:t xml:space="preserve"> </w:t>
      </w:r>
      <w:proofErr w:type="spellStart"/>
      <w:r w:rsidRPr="0094120F">
        <w:t>all</w:t>
      </w:r>
      <w:proofErr w:type="spellEnd"/>
      <w:r w:rsidRPr="0094120F">
        <w:t xml:space="preserve"> </w:t>
      </w:r>
      <w:proofErr w:type="spellStart"/>
      <w:r w:rsidRPr="0094120F">
        <w:t>expenses</w:t>
      </w:r>
      <w:proofErr w:type="spellEnd"/>
      <w:r w:rsidRPr="0094120F">
        <w:t xml:space="preserve"> </w:t>
      </w:r>
      <w:proofErr w:type="spellStart"/>
      <w:r w:rsidRPr="0094120F">
        <w:t>related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period</w:t>
      </w:r>
      <w:proofErr w:type="spellEnd"/>
      <w:r w:rsidRPr="0094120F">
        <w:t xml:space="preserve"> </w:t>
      </w:r>
      <w:proofErr w:type="spellStart"/>
      <w:r w:rsidRPr="0094120F">
        <w:t>spent</w:t>
      </w:r>
      <w:proofErr w:type="spellEnd"/>
      <w:r w:rsidRPr="0094120F">
        <w:t xml:space="preserve"> </w:t>
      </w:r>
      <w:proofErr w:type="spellStart"/>
      <w:r w:rsidRPr="0094120F">
        <w:t>abroad</w:t>
      </w:r>
      <w:proofErr w:type="spellEnd"/>
      <w:r w:rsidRPr="0094120F">
        <w:t>.</w:t>
      </w:r>
    </w:p>
    <w:p w14:paraId="27473E60" w14:textId="77777777" w:rsidR="0094120F" w:rsidRPr="0094120F" w:rsidRDefault="0094120F" w:rsidP="0094120F">
      <w:r w:rsidRPr="0094120F">
        <w:t> </w:t>
      </w:r>
    </w:p>
    <w:p w14:paraId="7330BD77" w14:textId="77777777" w:rsidR="0094120F" w:rsidRPr="0094120F" w:rsidRDefault="0094120F" w:rsidP="0094120F"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daily</w:t>
      </w:r>
      <w:proofErr w:type="spellEnd"/>
      <w:r w:rsidRPr="0094120F">
        <w:t xml:space="preserve"> </w:t>
      </w:r>
      <w:proofErr w:type="spellStart"/>
      <w:r w:rsidRPr="0094120F">
        <w:t>allowance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be </w:t>
      </w:r>
      <w:proofErr w:type="spellStart"/>
      <w:r w:rsidRPr="0094120F">
        <w:t>granted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</w:t>
      </w:r>
      <w:proofErr w:type="spellStart"/>
      <w:r w:rsidRPr="0094120F">
        <w:t>staff</w:t>
      </w:r>
      <w:proofErr w:type="spellEnd"/>
      <w:r w:rsidRPr="0094120F">
        <w:t xml:space="preserve"> </w:t>
      </w:r>
      <w:proofErr w:type="spellStart"/>
      <w:r w:rsidRPr="0094120F">
        <w:t>benefiting</w:t>
      </w:r>
      <w:proofErr w:type="spellEnd"/>
      <w:r w:rsidRPr="0094120F">
        <w:t xml:space="preserve"> </w:t>
      </w:r>
      <w:proofErr w:type="spellStart"/>
      <w:r w:rsidRPr="0094120F">
        <w:t>from</w:t>
      </w:r>
      <w:proofErr w:type="spellEnd"/>
      <w:r w:rsidRPr="0094120F">
        <w:t xml:space="preserve"> </w:t>
      </w:r>
      <w:proofErr w:type="spellStart"/>
      <w:r w:rsidRPr="0094120F">
        <w:t>mobility</w:t>
      </w:r>
      <w:proofErr w:type="spellEnd"/>
      <w:r w:rsidRPr="0094120F">
        <w:t xml:space="preserve"> is </w:t>
      </w:r>
      <w:proofErr w:type="spellStart"/>
      <w:r w:rsidRPr="0094120F">
        <w:t>calculated</w:t>
      </w:r>
      <w:proofErr w:type="spellEnd"/>
      <w:r w:rsidRPr="0094120F">
        <w:t xml:space="preserve"> </w:t>
      </w:r>
      <w:proofErr w:type="spellStart"/>
      <w:r w:rsidRPr="0094120F">
        <w:t>based</w:t>
      </w:r>
      <w:proofErr w:type="spellEnd"/>
      <w:r w:rsidRPr="0094120F">
        <w:t xml:space="preserve"> on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country</w:t>
      </w:r>
      <w:proofErr w:type="spellEnd"/>
      <w:r w:rsidRPr="0094120F">
        <w:t xml:space="preserve"> </w:t>
      </w:r>
      <w:proofErr w:type="spellStart"/>
      <w:r w:rsidRPr="0094120F">
        <w:t>visited</w:t>
      </w:r>
      <w:proofErr w:type="spellEnd"/>
      <w:r w:rsidRPr="0094120F">
        <w:t xml:space="preserve"> </w:t>
      </w:r>
      <w:proofErr w:type="spellStart"/>
      <w:r w:rsidRPr="0094120F">
        <w:t>and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duration</w:t>
      </w:r>
      <w:proofErr w:type="spellEnd"/>
      <w:r w:rsidRPr="0094120F">
        <w:t xml:space="preserve">, </w:t>
      </w:r>
      <w:proofErr w:type="spellStart"/>
      <w:r w:rsidRPr="0094120F">
        <w:t>taking</w:t>
      </w:r>
      <w:proofErr w:type="spellEnd"/>
      <w:r w:rsidRPr="0094120F">
        <w:t xml:space="preserve"> </w:t>
      </w:r>
      <w:proofErr w:type="spellStart"/>
      <w:r w:rsidRPr="0094120F">
        <w:t>into</w:t>
      </w:r>
      <w:proofErr w:type="spellEnd"/>
      <w:r w:rsidRPr="0094120F">
        <w:t xml:space="preserve"> </w:t>
      </w:r>
      <w:proofErr w:type="spellStart"/>
      <w:r w:rsidRPr="0094120F">
        <w:t>account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amounts</w:t>
      </w:r>
      <w:proofErr w:type="spellEnd"/>
      <w:r w:rsidRPr="0094120F">
        <w:t xml:space="preserve"> </w:t>
      </w:r>
      <w:proofErr w:type="spellStart"/>
      <w:r w:rsidRPr="0094120F">
        <w:t>specified</w:t>
      </w:r>
      <w:proofErr w:type="spellEnd"/>
      <w:r w:rsidRPr="0094120F">
        <w:t xml:space="preserve"> in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table</w:t>
      </w:r>
      <w:proofErr w:type="spellEnd"/>
      <w:r w:rsidRPr="0094120F">
        <w:t xml:space="preserve"> </w:t>
      </w:r>
      <w:proofErr w:type="spellStart"/>
      <w:r w:rsidRPr="0094120F">
        <w:t>above</w:t>
      </w:r>
      <w:proofErr w:type="spellEnd"/>
      <w:r w:rsidRPr="0094120F">
        <w:t xml:space="preserve">.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amounts</w:t>
      </w:r>
      <w:proofErr w:type="spellEnd"/>
      <w:r w:rsidRPr="0094120F">
        <w:t xml:space="preserve"> </w:t>
      </w:r>
      <w:proofErr w:type="spellStart"/>
      <w:r w:rsidRPr="0094120F">
        <w:t>shown</w:t>
      </w:r>
      <w:proofErr w:type="spellEnd"/>
      <w:r w:rsidRPr="0094120F">
        <w:t xml:space="preserve"> </w:t>
      </w:r>
      <w:proofErr w:type="spellStart"/>
      <w:r w:rsidRPr="0094120F">
        <w:t>are</w:t>
      </w:r>
      <w:proofErr w:type="spellEnd"/>
      <w:r w:rsidRPr="0094120F">
        <w:t xml:space="preserve"> in </w:t>
      </w:r>
      <w:proofErr w:type="spellStart"/>
      <w:r w:rsidRPr="0094120F">
        <w:t>Euros</w:t>
      </w:r>
      <w:proofErr w:type="spellEnd"/>
      <w:r w:rsidRPr="0094120F">
        <w:t>.</w:t>
      </w:r>
    </w:p>
    <w:p w14:paraId="2FE18135" w14:textId="77777777" w:rsidR="0094120F" w:rsidRPr="0094120F" w:rsidRDefault="0094120F" w:rsidP="0094120F">
      <w:r w:rsidRPr="0094120F">
        <w:t> </w:t>
      </w:r>
    </w:p>
    <w:p w14:paraId="79269535" w14:textId="77777777" w:rsidR="0094120F" w:rsidRPr="0094120F" w:rsidRDefault="0094120F" w:rsidP="0094120F"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daily</w:t>
      </w:r>
      <w:proofErr w:type="spellEnd"/>
      <w:r w:rsidRPr="0094120F">
        <w:t>/</w:t>
      </w:r>
      <w:proofErr w:type="spellStart"/>
      <w:r w:rsidRPr="0094120F">
        <w:t>weekly</w:t>
      </w:r>
      <w:proofErr w:type="spellEnd"/>
      <w:r w:rsidRPr="0094120F">
        <w:t xml:space="preserve"> </w:t>
      </w:r>
      <w:proofErr w:type="spellStart"/>
      <w:r w:rsidRPr="0094120F">
        <w:t>grant</w:t>
      </w:r>
      <w:proofErr w:type="spellEnd"/>
      <w:r w:rsidRPr="0094120F">
        <w:t xml:space="preserve"> </w:t>
      </w:r>
      <w:proofErr w:type="spellStart"/>
      <w:r w:rsidRPr="0094120F">
        <w:t>covers</w:t>
      </w:r>
      <w:proofErr w:type="spellEnd"/>
      <w:r w:rsidRPr="0094120F">
        <w:t xml:space="preserve"> </w:t>
      </w:r>
      <w:proofErr w:type="spellStart"/>
      <w:r w:rsidRPr="0094120F">
        <w:t>accommodation</w:t>
      </w:r>
      <w:proofErr w:type="spellEnd"/>
      <w:r w:rsidRPr="0094120F">
        <w:t xml:space="preserve">, </w:t>
      </w:r>
      <w:proofErr w:type="spellStart"/>
      <w:r w:rsidRPr="0094120F">
        <w:t>food</w:t>
      </w:r>
      <w:proofErr w:type="spellEnd"/>
      <w:r w:rsidRPr="0094120F">
        <w:t xml:space="preserve"> </w:t>
      </w:r>
      <w:proofErr w:type="spellStart"/>
      <w:r w:rsidRPr="0094120F">
        <w:t>and</w:t>
      </w:r>
      <w:proofErr w:type="spellEnd"/>
      <w:r w:rsidRPr="0094120F">
        <w:t xml:space="preserve"> </w:t>
      </w:r>
      <w:proofErr w:type="spellStart"/>
      <w:r w:rsidRPr="0094120F">
        <w:t>beverage</w:t>
      </w:r>
      <w:proofErr w:type="spellEnd"/>
      <w:r w:rsidRPr="0094120F">
        <w:t xml:space="preserve"> </w:t>
      </w:r>
      <w:proofErr w:type="spellStart"/>
      <w:r w:rsidRPr="0094120F">
        <w:t>expenses</w:t>
      </w:r>
      <w:proofErr w:type="spellEnd"/>
      <w:r w:rsidRPr="0094120F">
        <w:t xml:space="preserve">, </w:t>
      </w:r>
      <w:proofErr w:type="spellStart"/>
      <w:r w:rsidRPr="0094120F">
        <w:t>communication</w:t>
      </w:r>
      <w:proofErr w:type="spellEnd"/>
      <w:r w:rsidRPr="0094120F">
        <w:t xml:space="preserve"> </w:t>
      </w:r>
      <w:proofErr w:type="spellStart"/>
      <w:r w:rsidRPr="0094120F">
        <w:t>costs</w:t>
      </w:r>
      <w:proofErr w:type="spellEnd"/>
      <w:r w:rsidRPr="0094120F">
        <w:t xml:space="preserve">, </w:t>
      </w:r>
      <w:proofErr w:type="spellStart"/>
      <w:r w:rsidRPr="0094120F">
        <w:t>local</w:t>
      </w:r>
      <w:proofErr w:type="spellEnd"/>
      <w:r w:rsidRPr="0094120F">
        <w:t xml:space="preserve"> </w:t>
      </w:r>
      <w:proofErr w:type="spellStart"/>
      <w:r w:rsidRPr="0094120F">
        <w:t>travel</w:t>
      </w:r>
      <w:proofErr w:type="spellEnd"/>
      <w:r w:rsidRPr="0094120F">
        <w:t xml:space="preserve"> </w:t>
      </w:r>
      <w:proofErr w:type="spellStart"/>
      <w:r w:rsidRPr="0094120F">
        <w:t>expenses</w:t>
      </w:r>
      <w:proofErr w:type="spellEnd"/>
      <w:r w:rsidRPr="0094120F">
        <w:t xml:space="preserve">, urban </w:t>
      </w:r>
      <w:proofErr w:type="spellStart"/>
      <w:r w:rsidRPr="0094120F">
        <w:t>transportation</w:t>
      </w:r>
      <w:proofErr w:type="spellEnd"/>
      <w:r w:rsidRPr="0094120F">
        <w:t xml:space="preserve"> </w:t>
      </w:r>
      <w:proofErr w:type="spellStart"/>
      <w:r w:rsidRPr="0094120F">
        <w:t>costs</w:t>
      </w:r>
      <w:proofErr w:type="spellEnd"/>
      <w:r w:rsidRPr="0094120F">
        <w:t xml:space="preserve">, </w:t>
      </w:r>
      <w:proofErr w:type="spellStart"/>
      <w:r w:rsidRPr="0094120F">
        <w:t>and</w:t>
      </w:r>
      <w:proofErr w:type="spellEnd"/>
      <w:r w:rsidRPr="0094120F">
        <w:t xml:space="preserve"> </w:t>
      </w:r>
      <w:proofErr w:type="spellStart"/>
      <w:r w:rsidRPr="0094120F">
        <w:t>home</w:t>
      </w:r>
      <w:proofErr w:type="spellEnd"/>
      <w:r w:rsidRPr="0094120F">
        <w:t xml:space="preserve"> </w:t>
      </w:r>
      <w:proofErr w:type="spellStart"/>
      <w:r w:rsidRPr="0094120F">
        <w:t>insurance</w:t>
      </w:r>
      <w:proofErr w:type="spellEnd"/>
      <w:r w:rsidRPr="0094120F">
        <w:t xml:space="preserve"> </w:t>
      </w:r>
      <w:proofErr w:type="spellStart"/>
      <w:r w:rsidRPr="0094120F">
        <w:t>expenses</w:t>
      </w:r>
      <w:proofErr w:type="spellEnd"/>
      <w:r w:rsidRPr="0094120F">
        <w:t xml:space="preserve">. No </w:t>
      </w:r>
      <w:proofErr w:type="spellStart"/>
      <w:r w:rsidRPr="0094120F">
        <w:t>additional</w:t>
      </w:r>
      <w:proofErr w:type="spellEnd"/>
      <w:r w:rsidRPr="0094120F">
        <w:t xml:space="preserve"> </w:t>
      </w:r>
      <w:proofErr w:type="spellStart"/>
      <w:r w:rsidRPr="0094120F">
        <w:t>payments</w:t>
      </w:r>
      <w:proofErr w:type="spellEnd"/>
      <w:r w:rsidRPr="0094120F">
        <w:t xml:space="preserve"> </w:t>
      </w:r>
      <w:proofErr w:type="spellStart"/>
      <w:r w:rsidRPr="0094120F">
        <w:t>are</w:t>
      </w:r>
      <w:proofErr w:type="spellEnd"/>
      <w:r w:rsidRPr="0094120F">
        <w:t xml:space="preserve"> </w:t>
      </w:r>
      <w:proofErr w:type="spellStart"/>
      <w:r w:rsidRPr="0094120F">
        <w:t>made</w:t>
      </w:r>
      <w:proofErr w:type="spellEnd"/>
      <w:r w:rsidRPr="0094120F">
        <w:t xml:space="preserve"> </w:t>
      </w:r>
      <w:proofErr w:type="spellStart"/>
      <w:r w:rsidRPr="0094120F">
        <w:t>for</w:t>
      </w:r>
      <w:proofErr w:type="spellEnd"/>
      <w:r w:rsidRPr="0094120F">
        <w:t xml:space="preserve"> </w:t>
      </w:r>
      <w:proofErr w:type="spellStart"/>
      <w:r w:rsidRPr="0094120F">
        <w:t>these</w:t>
      </w:r>
      <w:proofErr w:type="spellEnd"/>
      <w:r w:rsidRPr="0094120F">
        <w:t xml:space="preserve"> </w:t>
      </w:r>
      <w:proofErr w:type="spellStart"/>
      <w:r w:rsidRPr="0094120F">
        <w:t>expenses</w:t>
      </w:r>
      <w:proofErr w:type="spellEnd"/>
      <w:r w:rsidRPr="0094120F">
        <w:t>.</w:t>
      </w:r>
    </w:p>
    <w:p w14:paraId="583712FB" w14:textId="77777777" w:rsidR="0094120F" w:rsidRPr="0094120F" w:rsidRDefault="0094120F" w:rsidP="0094120F">
      <w:r w:rsidRPr="0094120F">
        <w:t> </w:t>
      </w:r>
    </w:p>
    <w:p w14:paraId="53E0036B" w14:textId="77777777" w:rsidR="0094120F" w:rsidRPr="0094120F" w:rsidRDefault="0094120F" w:rsidP="0094120F"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maximum</w:t>
      </w:r>
      <w:proofErr w:type="spellEnd"/>
      <w:r w:rsidRPr="0094120F">
        <w:t xml:space="preserve"> </w:t>
      </w:r>
      <w:proofErr w:type="spellStart"/>
      <w:r w:rsidRPr="0094120F">
        <w:t>daily</w:t>
      </w:r>
      <w:proofErr w:type="spellEnd"/>
      <w:r w:rsidRPr="0094120F">
        <w:t>/</w:t>
      </w:r>
      <w:proofErr w:type="spellStart"/>
      <w:r w:rsidRPr="0094120F">
        <w:t>weekly</w:t>
      </w:r>
      <w:proofErr w:type="spellEnd"/>
      <w:r w:rsidRPr="0094120F">
        <w:t xml:space="preserve"> </w:t>
      </w:r>
      <w:proofErr w:type="spellStart"/>
      <w:r w:rsidRPr="0094120F">
        <w:t>grant</w:t>
      </w:r>
      <w:proofErr w:type="spellEnd"/>
      <w:r w:rsidRPr="0094120F">
        <w:t xml:space="preserve"> </w:t>
      </w:r>
      <w:proofErr w:type="spellStart"/>
      <w:r w:rsidRPr="0094120F">
        <w:t>amount</w:t>
      </w:r>
      <w:proofErr w:type="spellEnd"/>
      <w:r w:rsidRPr="0094120F">
        <w:t xml:space="preserve"> </w:t>
      </w:r>
      <w:proofErr w:type="spellStart"/>
      <w:r w:rsidRPr="0094120F">
        <w:t>payable</w:t>
      </w:r>
      <w:proofErr w:type="spellEnd"/>
      <w:r w:rsidRPr="0094120F">
        <w:t xml:space="preserve"> is </w:t>
      </w:r>
      <w:proofErr w:type="spellStart"/>
      <w:r w:rsidRPr="0094120F">
        <w:t>calculated</w:t>
      </w:r>
      <w:proofErr w:type="spellEnd"/>
      <w:r w:rsidRPr="0094120F">
        <w:t xml:space="preserve"> </w:t>
      </w:r>
      <w:proofErr w:type="spellStart"/>
      <w:r w:rsidRPr="0094120F">
        <w:t>based</w:t>
      </w:r>
      <w:proofErr w:type="spellEnd"/>
      <w:r w:rsidRPr="0094120F">
        <w:t xml:space="preserve"> on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days</w:t>
      </w:r>
      <w:proofErr w:type="spellEnd"/>
      <w:r w:rsidRPr="0094120F">
        <w:t xml:space="preserve"> on </w:t>
      </w:r>
      <w:proofErr w:type="spellStart"/>
      <w:r w:rsidRPr="0094120F">
        <w:t>which</w:t>
      </w:r>
      <w:proofErr w:type="spellEnd"/>
      <w:r w:rsidRPr="0094120F">
        <w:t xml:space="preserve"> </w:t>
      </w:r>
      <w:proofErr w:type="spellStart"/>
      <w:r w:rsidRPr="0094120F">
        <w:t>joint</w:t>
      </w:r>
      <w:proofErr w:type="spellEnd"/>
      <w:r w:rsidRPr="0094120F">
        <w:t xml:space="preserve"> </w:t>
      </w:r>
      <w:proofErr w:type="spellStart"/>
      <w:r w:rsidRPr="0094120F">
        <w:t>academic</w:t>
      </w:r>
      <w:proofErr w:type="spellEnd"/>
      <w:r w:rsidRPr="0094120F">
        <w:t>/</w:t>
      </w:r>
      <w:proofErr w:type="spellStart"/>
      <w:r w:rsidRPr="0094120F">
        <w:t>educational</w:t>
      </w:r>
      <w:proofErr w:type="spellEnd"/>
      <w:r w:rsidRPr="0094120F">
        <w:t xml:space="preserve"> </w:t>
      </w:r>
      <w:proofErr w:type="spellStart"/>
      <w:r w:rsidRPr="0094120F">
        <w:t>activities</w:t>
      </w:r>
      <w:proofErr w:type="spellEnd"/>
      <w:r w:rsidRPr="0094120F">
        <w:t xml:space="preserve"> </w:t>
      </w:r>
      <w:proofErr w:type="spellStart"/>
      <w:r w:rsidRPr="0094120F">
        <w:t>are</w:t>
      </w:r>
      <w:proofErr w:type="spellEnd"/>
      <w:r w:rsidRPr="0094120F">
        <w:t xml:space="preserve"> </w:t>
      </w:r>
      <w:proofErr w:type="spellStart"/>
      <w:r w:rsidRPr="0094120F">
        <w:t>carried</w:t>
      </w:r>
      <w:proofErr w:type="spellEnd"/>
      <w:r w:rsidRPr="0094120F">
        <w:t xml:space="preserve"> </w:t>
      </w:r>
      <w:proofErr w:type="spellStart"/>
      <w:r w:rsidRPr="0094120F">
        <w:t>out</w:t>
      </w:r>
      <w:proofErr w:type="spellEnd"/>
      <w:r w:rsidRPr="0094120F">
        <w:t xml:space="preserve"> </w:t>
      </w:r>
      <w:proofErr w:type="spellStart"/>
      <w:r w:rsidRPr="0094120F">
        <w:t>with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host </w:t>
      </w:r>
      <w:proofErr w:type="spellStart"/>
      <w:r w:rsidRPr="0094120F">
        <w:t>institution</w:t>
      </w:r>
      <w:proofErr w:type="spellEnd"/>
      <w:r w:rsidRPr="0094120F">
        <w:t>.</w:t>
      </w:r>
    </w:p>
    <w:p w14:paraId="53F010B6" w14:textId="77777777" w:rsidR="0094120F" w:rsidRPr="0094120F" w:rsidRDefault="0094120F" w:rsidP="0094120F">
      <w:r w:rsidRPr="0094120F">
        <w:t> </w:t>
      </w:r>
    </w:p>
    <w:p w14:paraId="3BBE0516" w14:textId="77777777" w:rsidR="0094120F" w:rsidRPr="0094120F" w:rsidRDefault="0094120F" w:rsidP="0094120F">
      <w:proofErr w:type="spellStart"/>
      <w:r w:rsidRPr="0094120F">
        <w:lastRenderedPageBreak/>
        <w:t>In</w:t>
      </w:r>
      <w:proofErr w:type="spellEnd"/>
      <w:r w:rsidRPr="0094120F">
        <w:t xml:space="preserve"> </w:t>
      </w:r>
      <w:proofErr w:type="spellStart"/>
      <w:r w:rsidRPr="0094120F">
        <w:t>order</w:t>
      </w:r>
      <w:proofErr w:type="spellEnd"/>
      <w:r w:rsidRPr="0094120F">
        <w:t xml:space="preserve"> </w:t>
      </w:r>
      <w:proofErr w:type="spellStart"/>
      <w:r w:rsidRPr="0094120F">
        <w:t>for</w:t>
      </w:r>
      <w:proofErr w:type="spellEnd"/>
      <w:r w:rsidRPr="0094120F">
        <w:t xml:space="preserve"> </w:t>
      </w:r>
      <w:proofErr w:type="spellStart"/>
      <w:r w:rsidRPr="0094120F">
        <w:t>daily</w:t>
      </w:r>
      <w:proofErr w:type="spellEnd"/>
      <w:r w:rsidRPr="0094120F">
        <w:t xml:space="preserve"> </w:t>
      </w:r>
      <w:proofErr w:type="spellStart"/>
      <w:r w:rsidRPr="0094120F">
        <w:t>grant</w:t>
      </w:r>
      <w:proofErr w:type="spellEnd"/>
      <w:r w:rsidRPr="0094120F">
        <w:t xml:space="preserve"> </w:t>
      </w:r>
      <w:proofErr w:type="spellStart"/>
      <w:r w:rsidRPr="0094120F">
        <w:t>payments</w:t>
      </w:r>
      <w:proofErr w:type="spellEnd"/>
      <w:r w:rsidRPr="0094120F">
        <w:t xml:space="preserve"> </w:t>
      </w:r>
      <w:proofErr w:type="spellStart"/>
      <w:r w:rsidRPr="0094120F">
        <w:t>to</w:t>
      </w:r>
      <w:proofErr w:type="spellEnd"/>
      <w:r w:rsidRPr="0094120F">
        <w:t xml:space="preserve"> be </w:t>
      </w:r>
      <w:proofErr w:type="spellStart"/>
      <w:r w:rsidRPr="0094120F">
        <w:t>made</w:t>
      </w:r>
      <w:proofErr w:type="spellEnd"/>
      <w:r w:rsidRPr="0094120F">
        <w:t xml:space="preserve">,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staff</w:t>
      </w:r>
      <w:proofErr w:type="spellEnd"/>
      <w:r w:rsidRPr="0094120F">
        <w:t xml:space="preserve"> </w:t>
      </w:r>
      <w:proofErr w:type="spellStart"/>
      <w:r w:rsidRPr="0094120F">
        <w:t>must</w:t>
      </w:r>
      <w:proofErr w:type="spellEnd"/>
      <w:r w:rsidRPr="0094120F">
        <w:t xml:space="preserve"> </w:t>
      </w:r>
      <w:proofErr w:type="spellStart"/>
      <w:r w:rsidRPr="0094120F">
        <w:t>have</w:t>
      </w:r>
      <w:proofErr w:type="spellEnd"/>
      <w:r w:rsidRPr="0094120F">
        <w:t xml:space="preserve"> </w:t>
      </w:r>
      <w:proofErr w:type="spellStart"/>
      <w:r w:rsidRPr="0094120F">
        <w:t>carried</w:t>
      </w:r>
      <w:proofErr w:type="spellEnd"/>
      <w:r w:rsidRPr="0094120F">
        <w:t xml:space="preserve"> </w:t>
      </w:r>
      <w:proofErr w:type="spellStart"/>
      <w:r w:rsidRPr="0094120F">
        <w:t>out</w:t>
      </w:r>
      <w:proofErr w:type="spellEnd"/>
      <w:r w:rsidRPr="0094120F">
        <w:t xml:space="preserve"> </w:t>
      </w:r>
      <w:proofErr w:type="spellStart"/>
      <w:r w:rsidRPr="0094120F">
        <w:t>joint</w:t>
      </w:r>
      <w:proofErr w:type="spellEnd"/>
      <w:r w:rsidRPr="0094120F">
        <w:t xml:space="preserve"> </w:t>
      </w:r>
      <w:proofErr w:type="spellStart"/>
      <w:r w:rsidRPr="0094120F">
        <w:t>academic</w:t>
      </w:r>
      <w:proofErr w:type="spellEnd"/>
      <w:r w:rsidRPr="0094120F">
        <w:t>/</w:t>
      </w:r>
      <w:proofErr w:type="spellStart"/>
      <w:r w:rsidRPr="0094120F">
        <w:t>educational</w:t>
      </w:r>
      <w:proofErr w:type="spellEnd"/>
      <w:r w:rsidRPr="0094120F">
        <w:t xml:space="preserve"> </w:t>
      </w:r>
      <w:proofErr w:type="spellStart"/>
      <w:r w:rsidRPr="0094120F">
        <w:t>activities</w:t>
      </w:r>
      <w:proofErr w:type="spellEnd"/>
      <w:r w:rsidRPr="0094120F">
        <w:t xml:space="preserve"> </w:t>
      </w:r>
      <w:proofErr w:type="spellStart"/>
      <w:r w:rsidRPr="0094120F">
        <w:t>with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host </w:t>
      </w:r>
      <w:proofErr w:type="spellStart"/>
      <w:r w:rsidRPr="0094120F">
        <w:t>institution</w:t>
      </w:r>
      <w:proofErr w:type="spellEnd"/>
      <w:r w:rsidRPr="0094120F">
        <w:t xml:space="preserve"> </w:t>
      </w:r>
      <w:proofErr w:type="spellStart"/>
      <w:r w:rsidRPr="0094120F">
        <w:t>and</w:t>
      </w:r>
      <w:proofErr w:type="spellEnd"/>
      <w:r w:rsidRPr="0094120F">
        <w:t xml:space="preserve"> </w:t>
      </w:r>
      <w:proofErr w:type="spellStart"/>
      <w:r w:rsidRPr="0094120F">
        <w:t>documented</w:t>
      </w:r>
      <w:proofErr w:type="spellEnd"/>
      <w:r w:rsidRPr="0094120F">
        <w:t xml:space="preserve"> </w:t>
      </w:r>
      <w:proofErr w:type="spellStart"/>
      <w:r w:rsidRPr="0094120F">
        <w:t>this</w:t>
      </w:r>
      <w:proofErr w:type="spellEnd"/>
      <w:r w:rsidRPr="0094120F">
        <w:t xml:space="preserve"> </w:t>
      </w:r>
      <w:proofErr w:type="spellStart"/>
      <w:r w:rsidRPr="0094120F">
        <w:t>with</w:t>
      </w:r>
      <w:proofErr w:type="spellEnd"/>
      <w:r w:rsidRPr="0094120F">
        <w:t xml:space="preserve"> a </w:t>
      </w:r>
      <w:proofErr w:type="spellStart"/>
      <w:r w:rsidRPr="0094120F">
        <w:t>signed</w:t>
      </w:r>
      <w:proofErr w:type="spellEnd"/>
      <w:r w:rsidRPr="0094120F">
        <w:t xml:space="preserve"> </w:t>
      </w:r>
      <w:proofErr w:type="spellStart"/>
      <w:r w:rsidRPr="0094120F">
        <w:t>agreement</w:t>
      </w:r>
      <w:proofErr w:type="spellEnd"/>
      <w:r w:rsidRPr="0094120F">
        <w:t xml:space="preserve"> </w:t>
      </w:r>
      <w:proofErr w:type="spellStart"/>
      <w:r w:rsidRPr="0094120F">
        <w:t>or</w:t>
      </w:r>
      <w:proofErr w:type="spellEnd"/>
      <w:r w:rsidRPr="0094120F">
        <w:t xml:space="preserve"> </w:t>
      </w:r>
      <w:proofErr w:type="spellStart"/>
      <w:r w:rsidRPr="0094120F">
        <w:t>participation</w:t>
      </w:r>
      <w:proofErr w:type="spellEnd"/>
      <w:r w:rsidRPr="0094120F">
        <w:t xml:space="preserve"> </w:t>
      </w:r>
      <w:proofErr w:type="spellStart"/>
      <w:r w:rsidRPr="0094120F">
        <w:t>certificate</w:t>
      </w:r>
      <w:proofErr w:type="spellEnd"/>
      <w:r w:rsidRPr="0094120F">
        <w:t>.</w:t>
      </w:r>
    </w:p>
    <w:p w14:paraId="03D5F736" w14:textId="77777777" w:rsidR="0094120F" w:rsidRPr="0094120F" w:rsidRDefault="0094120F" w:rsidP="0094120F">
      <w:proofErr w:type="spellStart"/>
      <w:r w:rsidRPr="0094120F">
        <w:t>Any</w:t>
      </w:r>
      <w:proofErr w:type="spellEnd"/>
      <w:r w:rsidRPr="0094120F">
        <w:t xml:space="preserve"> </w:t>
      </w:r>
      <w:proofErr w:type="spellStart"/>
      <w:r w:rsidRPr="0094120F">
        <w:t>day</w:t>
      </w:r>
      <w:proofErr w:type="spellEnd"/>
      <w:r w:rsidRPr="0094120F">
        <w:t xml:space="preserve"> </w:t>
      </w:r>
      <w:proofErr w:type="spellStart"/>
      <w:r w:rsidRPr="0094120F">
        <w:t>without</w:t>
      </w:r>
      <w:proofErr w:type="spellEnd"/>
      <w:r w:rsidRPr="0094120F">
        <w:t xml:space="preserve"> </w:t>
      </w:r>
      <w:proofErr w:type="spellStart"/>
      <w:r w:rsidRPr="0094120F">
        <w:t>documented</w:t>
      </w:r>
      <w:proofErr w:type="spellEnd"/>
      <w:r w:rsidRPr="0094120F">
        <w:t xml:space="preserve"> </w:t>
      </w:r>
      <w:proofErr w:type="spellStart"/>
      <w:r w:rsidRPr="0094120F">
        <w:t>activity</w:t>
      </w:r>
      <w:proofErr w:type="spellEnd"/>
      <w:r w:rsidRPr="0094120F">
        <w:t xml:space="preserve"> </w:t>
      </w:r>
      <w:proofErr w:type="spellStart"/>
      <w:r w:rsidRPr="0094120F">
        <w:t>will</w:t>
      </w:r>
      <w:proofErr w:type="spellEnd"/>
      <w:r w:rsidRPr="0094120F">
        <w:t xml:space="preserve"> not be </w:t>
      </w:r>
      <w:proofErr w:type="spellStart"/>
      <w:r w:rsidRPr="0094120F">
        <w:t>funded</w:t>
      </w:r>
      <w:proofErr w:type="spellEnd"/>
      <w:r w:rsidRPr="0094120F">
        <w:t>.</w:t>
      </w:r>
    </w:p>
    <w:p w14:paraId="42797A67" w14:textId="77777777" w:rsidR="0094120F" w:rsidRPr="0094120F" w:rsidRDefault="0094120F" w:rsidP="0094120F">
      <w:r w:rsidRPr="0094120F">
        <w:t> </w:t>
      </w:r>
    </w:p>
    <w:p w14:paraId="4959AC91" w14:textId="77777777" w:rsidR="0094120F" w:rsidRPr="0094120F" w:rsidRDefault="0094120F" w:rsidP="0094120F">
      <w:r w:rsidRPr="0094120F">
        <w:t xml:space="preserve">Travel </w:t>
      </w:r>
      <w:proofErr w:type="spellStart"/>
      <w:r w:rsidRPr="0094120F">
        <w:t>grants</w:t>
      </w:r>
      <w:proofErr w:type="spellEnd"/>
      <w:r w:rsidRPr="0094120F">
        <w:t xml:space="preserve"> </w:t>
      </w:r>
      <w:proofErr w:type="spellStart"/>
      <w:r w:rsidRPr="0094120F">
        <w:t>are</w:t>
      </w:r>
      <w:proofErr w:type="spellEnd"/>
      <w:r w:rsidRPr="0094120F">
        <w:t xml:space="preserve"> </w:t>
      </w:r>
      <w:proofErr w:type="spellStart"/>
      <w:r w:rsidRPr="0094120F">
        <w:t>calculated</w:t>
      </w:r>
      <w:proofErr w:type="spellEnd"/>
      <w:r w:rsidRPr="0094120F">
        <w:t xml:space="preserve"> </w:t>
      </w:r>
      <w:proofErr w:type="spellStart"/>
      <w:r w:rsidRPr="0094120F">
        <w:t>using</w:t>
      </w:r>
      <w:proofErr w:type="spellEnd"/>
      <w:r w:rsidRPr="0094120F">
        <w:t xml:space="preserve"> </w:t>
      </w:r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Distance</w:t>
      </w:r>
      <w:proofErr w:type="spellEnd"/>
      <w:r w:rsidRPr="0094120F">
        <w:t xml:space="preserve"> </w:t>
      </w:r>
      <w:proofErr w:type="spellStart"/>
      <w:r w:rsidRPr="0094120F">
        <w:t>Calculator</w:t>
      </w:r>
      <w:proofErr w:type="spellEnd"/>
      <w:r w:rsidRPr="0094120F">
        <w:t>.</w:t>
      </w:r>
    </w:p>
    <w:p w14:paraId="103E06C7" w14:textId="77777777" w:rsidR="0094120F" w:rsidRPr="0094120F" w:rsidRDefault="0094120F" w:rsidP="0094120F">
      <w:r w:rsidRPr="0094120F">
        <w:t> </w:t>
      </w:r>
    </w:p>
    <w:p w14:paraId="3696BA70" w14:textId="77777777" w:rsidR="0094120F" w:rsidRPr="0094120F" w:rsidRDefault="0094120F" w:rsidP="0094120F">
      <w:r w:rsidRPr="0094120F">
        <w:t xml:space="preserve">Urban </w:t>
      </w:r>
      <w:proofErr w:type="spellStart"/>
      <w:r w:rsidRPr="0094120F">
        <w:t>transportation</w:t>
      </w:r>
      <w:proofErr w:type="spellEnd"/>
      <w:r w:rsidRPr="0094120F">
        <w:t xml:space="preserve"> </w:t>
      </w:r>
      <w:proofErr w:type="spellStart"/>
      <w:r w:rsidRPr="0094120F">
        <w:t>costs</w:t>
      </w:r>
      <w:proofErr w:type="spellEnd"/>
      <w:r w:rsidRPr="0094120F">
        <w:t xml:space="preserve"> </w:t>
      </w:r>
      <w:proofErr w:type="spellStart"/>
      <w:r w:rsidRPr="0094120F">
        <w:t>are</w:t>
      </w:r>
      <w:proofErr w:type="spellEnd"/>
      <w:r w:rsidRPr="0094120F">
        <w:t xml:space="preserve"> not </w:t>
      </w:r>
      <w:proofErr w:type="spellStart"/>
      <w:r w:rsidRPr="0094120F">
        <w:t>covered</w:t>
      </w:r>
      <w:proofErr w:type="spellEnd"/>
      <w:r w:rsidRPr="0094120F">
        <w:t>.</w:t>
      </w:r>
    </w:p>
    <w:p w14:paraId="4F7B32BA" w14:textId="77777777" w:rsidR="0094120F" w:rsidRPr="0094120F" w:rsidRDefault="0094120F" w:rsidP="0094120F">
      <w:r w:rsidRPr="0094120F">
        <w:t> </w:t>
      </w:r>
    </w:p>
    <w:p w14:paraId="4455F3D2" w14:textId="77777777" w:rsidR="0094120F" w:rsidRPr="0094120F" w:rsidRDefault="0094120F" w:rsidP="0094120F">
      <w:proofErr w:type="spellStart"/>
      <w:r w:rsidRPr="0094120F">
        <w:t>The</w:t>
      </w:r>
      <w:proofErr w:type="spellEnd"/>
      <w:r w:rsidRPr="0094120F">
        <w:t xml:space="preserve"> </w:t>
      </w:r>
      <w:proofErr w:type="spellStart"/>
      <w:r w:rsidRPr="0094120F">
        <w:t>grant</w:t>
      </w:r>
      <w:proofErr w:type="spellEnd"/>
      <w:r w:rsidRPr="0094120F">
        <w:t xml:space="preserve"> is </w:t>
      </w:r>
      <w:proofErr w:type="spellStart"/>
      <w:r w:rsidRPr="0094120F">
        <w:t>paid</w:t>
      </w:r>
      <w:proofErr w:type="spellEnd"/>
      <w:r w:rsidRPr="0094120F">
        <w:t xml:space="preserve"> in two </w:t>
      </w:r>
      <w:proofErr w:type="spellStart"/>
      <w:r w:rsidRPr="0094120F">
        <w:t>installments</w:t>
      </w:r>
      <w:proofErr w:type="spellEnd"/>
      <w:r w:rsidRPr="0094120F">
        <w:t>.</w:t>
      </w:r>
    </w:p>
    <w:p w14:paraId="3077887F" w14:textId="77777777" w:rsidR="0094120F" w:rsidRPr="0094120F" w:rsidRDefault="0094120F" w:rsidP="0094120F">
      <w:r w:rsidRPr="0094120F">
        <w:t xml:space="preserve">80% </w:t>
      </w:r>
      <w:proofErr w:type="spellStart"/>
      <w:r w:rsidRPr="0094120F">
        <w:t>before</w:t>
      </w:r>
      <w:proofErr w:type="spellEnd"/>
      <w:r w:rsidRPr="0094120F">
        <w:t xml:space="preserve"> </w:t>
      </w:r>
      <w:proofErr w:type="spellStart"/>
      <w:r w:rsidRPr="0094120F">
        <w:t>mobility</w:t>
      </w:r>
      <w:proofErr w:type="spellEnd"/>
      <w:r w:rsidRPr="0094120F">
        <w:t xml:space="preserve">, 20% </w:t>
      </w:r>
      <w:proofErr w:type="spellStart"/>
      <w:r w:rsidRPr="0094120F">
        <w:t>after</w:t>
      </w:r>
      <w:proofErr w:type="spellEnd"/>
      <w:r w:rsidRPr="0094120F">
        <w:t xml:space="preserve"> </w:t>
      </w:r>
      <w:proofErr w:type="spellStart"/>
      <w:r w:rsidRPr="0094120F">
        <w:t>completion</w:t>
      </w:r>
      <w:proofErr w:type="spellEnd"/>
      <w:r w:rsidRPr="0094120F">
        <w:t>.</w:t>
      </w:r>
    </w:p>
    <w:p w14:paraId="74BC355E" w14:textId="77777777" w:rsidR="0094120F" w:rsidRPr="0094120F" w:rsidRDefault="0094120F" w:rsidP="0094120F">
      <w:r w:rsidRPr="0094120F">
        <w:t> </w:t>
      </w:r>
    </w:p>
    <w:p w14:paraId="7358510E" w14:textId="77777777" w:rsidR="0094120F" w:rsidRPr="0094120F" w:rsidRDefault="0094120F" w:rsidP="0094120F">
      <w:r w:rsidRPr="0094120F">
        <w:rPr>
          <w:b/>
          <w:bCs/>
        </w:rPr>
        <w:t xml:space="preserve">Erasmus+ </w:t>
      </w:r>
      <w:proofErr w:type="spellStart"/>
      <w:r w:rsidRPr="0094120F">
        <w:rPr>
          <w:b/>
          <w:bCs/>
        </w:rPr>
        <w:t>Institutional</w:t>
      </w:r>
      <w:proofErr w:type="spellEnd"/>
      <w:r w:rsidRPr="0094120F">
        <w:rPr>
          <w:b/>
          <w:bCs/>
        </w:rPr>
        <w:t xml:space="preserve"> </w:t>
      </w:r>
      <w:proofErr w:type="spellStart"/>
      <w:r w:rsidRPr="0094120F">
        <w:rPr>
          <w:b/>
          <w:bCs/>
        </w:rPr>
        <w:t>Coordination</w:t>
      </w:r>
      <w:proofErr w:type="spellEnd"/>
      <w:r w:rsidRPr="0094120F">
        <w:rPr>
          <w:b/>
          <w:bCs/>
        </w:rPr>
        <w:t xml:space="preserve"> Office</w:t>
      </w:r>
    </w:p>
    <w:p w14:paraId="1E2A744F" w14:textId="77777777" w:rsidR="0094120F" w:rsidRPr="0094120F" w:rsidRDefault="0094120F" w:rsidP="0094120F">
      <w:r w:rsidRPr="0094120F">
        <w:t> </w:t>
      </w:r>
    </w:p>
    <w:p w14:paraId="0F1C633F" w14:textId="77777777" w:rsidR="00A94EB0" w:rsidRDefault="00A94EB0"/>
    <w:sectPr w:rsidR="00A9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0F"/>
    <w:rsid w:val="00240DE2"/>
    <w:rsid w:val="004770D0"/>
    <w:rsid w:val="0083165F"/>
    <w:rsid w:val="0094120F"/>
    <w:rsid w:val="00A9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F433"/>
  <w15:chartTrackingRefBased/>
  <w15:docId w15:val="{9FE70F3E-1FFA-48B1-B5DB-459AB534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1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1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1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1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1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1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1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1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12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12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12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12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12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12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1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1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12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12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12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12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120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4120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.europa.eu/programmes/erasmus-plus/tools/distance_en.ht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E1B2BF0DCE14C97F998A292899602" ma:contentTypeVersion="1" ma:contentTypeDescription="Create a new document." ma:contentTypeScope="" ma:versionID="287abab28d8365336cf571a1217b7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BE5769-7782-4032-B5BC-7C90C28AFE53}"/>
</file>

<file path=customXml/itemProps2.xml><?xml version="1.0" encoding="utf-8"?>
<ds:datastoreItem xmlns:ds="http://schemas.openxmlformats.org/officeDocument/2006/customXml" ds:itemID="{F6065F5D-EB60-402C-B32D-D61F4C74BB05}"/>
</file>

<file path=customXml/itemProps3.xml><?xml version="1.0" encoding="utf-8"?>
<ds:datastoreItem xmlns:ds="http://schemas.openxmlformats.org/officeDocument/2006/customXml" ds:itemID="{454A78EB-6376-4185-9E16-54C5BE23B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Enes GÜL</dc:creator>
  <cp:keywords/>
  <dc:description/>
  <cp:lastModifiedBy>Muhammet Enes GÜL</cp:lastModifiedBy>
  <cp:revision>1</cp:revision>
  <dcterms:created xsi:type="dcterms:W3CDTF">2026-04-09T13:45:00Z</dcterms:created>
  <dcterms:modified xsi:type="dcterms:W3CDTF">2026-04-09T13:47:00Z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0x0101009D7E1B2BF0DCE14C97F998A292899602</vt:lpwstr>
  </property>
</Properties>
</file>