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9 -->
  <w:body>
    <w:p w:rsidR="00190F80" w:rsidRPr="00654A39" w:rsidP="00190F80">
      <w:pPr>
        <w:spacing w:line="276" w:lineRule="auto"/>
        <w:jc w:val="center"/>
        <w:rPr>
          <w:rFonts w:ascii="Tahoma" w:hAnsi="Tahoma" w:cs="Tahoma"/>
          <w:b/>
          <w:bCs/>
          <w:sz w:val="28"/>
          <w:szCs w:val="18"/>
        </w:rPr>
      </w:pPr>
      <w:r w:rsidRPr="00654A39">
        <w:rPr>
          <w:rFonts w:ascii="Tahoma" w:hAnsi="Tahoma" w:cs="Tahoma"/>
          <w:b/>
          <w:bCs/>
          <w:sz w:val="28"/>
          <w:szCs w:val="18"/>
        </w:rPr>
        <w:t>DERSTEN ÇEKİLME FORMU</w:t>
      </w:r>
    </w:p>
    <w:p w:rsidR="00190F80" w:rsidRPr="00564E47" w:rsidP="00564E47">
      <w:pPr>
        <w:tabs>
          <w:tab w:val="left" w:pos="1418"/>
          <w:tab w:val="left" w:pos="1560"/>
        </w:tabs>
        <w:jc w:val="right"/>
        <w:rPr>
          <w:rFonts w:ascii="Tahoma" w:hAnsi="Tahoma" w:cs="Tahoma"/>
          <w:sz w:val="18"/>
          <w:szCs w:val="18"/>
        </w:rPr>
      </w:pPr>
      <w:r w:rsidRPr="00564E47">
        <w:rPr>
          <w:rFonts w:ascii="Tahoma" w:hAnsi="Tahoma" w:cs="Tahoma"/>
          <w:sz w:val="18"/>
          <w:szCs w:val="18"/>
        </w:rPr>
        <w:t xml:space="preserve"> .…./…../20….</w:t>
      </w:r>
    </w:p>
    <w:p w:rsidR="009A79B5" w:rsidRPr="00654A39" w:rsidP="00190F80">
      <w:pPr>
        <w:tabs>
          <w:tab w:val="left" w:pos="1418"/>
          <w:tab w:val="left" w:pos="1560"/>
        </w:tabs>
        <w:jc w:val="both"/>
        <w:rPr>
          <w:rFonts w:ascii="Tahoma" w:hAnsi="Tahoma" w:cs="Tahoma"/>
          <w:sz w:val="18"/>
          <w:szCs w:val="18"/>
        </w:rPr>
      </w:pPr>
      <w:r w:rsidRPr="00654A39">
        <w:rPr>
          <w:rFonts w:ascii="Tahoma" w:hAnsi="Tahoma" w:cs="Tahoma"/>
          <w:sz w:val="18"/>
          <w:szCs w:val="18"/>
        </w:rPr>
        <w:t>Aşağıda belirtilen “Dersten Çekilme Kuralları”nı okudum. Yönetmelik kurallarına uygun olarak aşağıda belirttiğim dersten çekilmek istiyorum.</w:t>
      </w:r>
    </w:p>
    <w:p w:rsidR="009A79B5" w:rsidRPr="00654A39" w:rsidP="00190F80">
      <w:pPr>
        <w:tabs>
          <w:tab w:val="left" w:pos="1418"/>
          <w:tab w:val="left" w:pos="1560"/>
        </w:tabs>
        <w:jc w:val="both"/>
        <w:rPr>
          <w:rFonts w:ascii="Tahoma" w:hAnsi="Tahoma" w:cs="Tahoma"/>
          <w:sz w:val="18"/>
          <w:szCs w:val="18"/>
        </w:rPr>
      </w:pPr>
    </w:p>
    <w:p w:rsidR="009A79B5" w:rsidRPr="00654A39" w:rsidP="00190F80">
      <w:pPr>
        <w:tabs>
          <w:tab w:val="left" w:pos="1418"/>
          <w:tab w:val="left" w:pos="1560"/>
        </w:tabs>
        <w:jc w:val="both"/>
        <w:rPr>
          <w:rFonts w:ascii="Tahoma" w:hAnsi="Tahoma" w:cs="Tahoma"/>
          <w:sz w:val="18"/>
          <w:szCs w:val="18"/>
        </w:rPr>
      </w:pPr>
      <w:r w:rsidRPr="00654A39">
        <w:rPr>
          <w:rFonts w:ascii="Tahoma" w:hAnsi="Tahoma" w:cs="Tahoma"/>
          <w:sz w:val="18"/>
          <w:szCs w:val="18"/>
        </w:rPr>
        <w:t xml:space="preserve">Gereği için bilgilerinize arz ederim. </w:t>
      </w:r>
    </w:p>
    <w:p w:rsidR="009A79B5" w:rsidRPr="00654A39" w:rsidP="00190F80">
      <w:pPr>
        <w:tabs>
          <w:tab w:val="left" w:pos="1418"/>
          <w:tab w:val="left" w:pos="1560"/>
        </w:tabs>
        <w:jc w:val="both"/>
        <w:rPr>
          <w:rFonts w:ascii="Tahoma" w:hAnsi="Tahoma" w:cs="Tahoma"/>
          <w:sz w:val="18"/>
          <w:szCs w:val="18"/>
        </w:rPr>
      </w:pPr>
      <w:r w:rsidRPr="00654A39">
        <w:rPr>
          <w:rFonts w:ascii="Tahoma" w:hAnsi="Tahoma" w:cs="Tahoma"/>
          <w:sz w:val="18"/>
          <w:szCs w:val="18"/>
        </w:rPr>
        <w:t>Saygılarımla.</w:t>
      </w:r>
    </w:p>
    <w:p w:rsidR="009A79B5" w:rsidRPr="00654A39" w:rsidP="009A79B5">
      <w:pPr>
        <w:tabs>
          <w:tab w:val="left" w:pos="1418"/>
          <w:tab w:val="left" w:pos="1560"/>
        </w:tabs>
        <w:rPr>
          <w:rFonts w:ascii="Tahoma" w:hAnsi="Tahoma" w:cs="Tahoma"/>
          <w:sz w:val="18"/>
          <w:szCs w:val="18"/>
        </w:rPr>
      </w:pPr>
    </w:p>
    <w:p w:rsidR="009A79B5" w:rsidRPr="00654A39" w:rsidP="009A79B5">
      <w:pPr>
        <w:tabs>
          <w:tab w:val="left" w:pos="1418"/>
          <w:tab w:val="left" w:pos="1560"/>
        </w:tabs>
        <w:spacing w:line="360" w:lineRule="auto"/>
        <w:rPr>
          <w:rFonts w:ascii="Tahoma" w:hAnsi="Tahoma" w:cs="Tahoma"/>
          <w:b/>
          <w:sz w:val="18"/>
          <w:szCs w:val="18"/>
        </w:rPr>
      </w:pPr>
      <w:r w:rsidRPr="00654A39">
        <w:rPr>
          <w:rFonts w:ascii="Tahoma" w:hAnsi="Tahoma" w:cs="Tahoma"/>
          <w:b/>
          <w:sz w:val="18"/>
          <w:szCs w:val="18"/>
        </w:rPr>
        <w:t>ÖĞRENCİ BİLGİLERİ</w:t>
      </w:r>
    </w:p>
    <w:p w:rsidR="009A79B5" w:rsidRPr="00654A39" w:rsidP="009A79B5">
      <w:pPr>
        <w:tabs>
          <w:tab w:val="left" w:pos="1418"/>
          <w:tab w:val="left" w:pos="1560"/>
        </w:tabs>
        <w:spacing w:line="360" w:lineRule="auto"/>
        <w:rPr>
          <w:rFonts w:ascii="Tahoma" w:hAnsi="Tahoma" w:cs="Tahoma"/>
          <w:sz w:val="18"/>
          <w:szCs w:val="18"/>
        </w:rPr>
      </w:pPr>
      <w:r w:rsidRPr="00654A39">
        <w:rPr>
          <w:rFonts w:ascii="Tahoma" w:hAnsi="Tahoma" w:cs="Tahoma"/>
          <w:sz w:val="18"/>
          <w:szCs w:val="18"/>
        </w:rPr>
        <w:t>Adı Soyadı</w:t>
        <w:tab/>
        <w:t>:</w:t>
        <w:tab/>
        <w:t>..................................................</w:t>
        <w:tab/>
        <w:t>Öğrenci No</w:t>
        <w:tab/>
        <w:t>:...........</w:t>
      </w:r>
      <w:bookmarkStart w:id="0" w:name="_GoBack"/>
      <w:bookmarkEnd w:id="0"/>
      <w:r w:rsidRPr="00654A39">
        <w:rPr>
          <w:rFonts w:ascii="Tahoma" w:hAnsi="Tahoma" w:cs="Tahoma"/>
          <w:sz w:val="18"/>
          <w:szCs w:val="18"/>
        </w:rPr>
        <w:t>....................................................</w:t>
      </w:r>
    </w:p>
    <w:p w:rsidR="00654A39" w:rsidP="003E396E">
      <w:pPr>
        <w:tabs>
          <w:tab w:val="left" w:pos="1418"/>
          <w:tab w:val="left" w:pos="1560"/>
        </w:tabs>
        <w:spacing w:line="360" w:lineRule="auto"/>
        <w:rPr>
          <w:rFonts w:ascii="Tahoma" w:hAnsi="Tahoma" w:cs="Tahoma"/>
          <w:sz w:val="18"/>
          <w:szCs w:val="18"/>
        </w:rPr>
      </w:pPr>
      <w:r w:rsidRPr="00654A39">
        <w:rPr>
          <w:rFonts w:ascii="Tahoma" w:hAnsi="Tahoma" w:cs="Tahoma"/>
          <w:sz w:val="18"/>
          <w:szCs w:val="18"/>
        </w:rPr>
        <w:t>Tarih</w:t>
        <w:tab/>
        <w:t>:</w:t>
        <w:tab/>
        <w:t>..................................................</w:t>
        <w:tab/>
        <w:t>Ana Bilim Dalı</w:t>
        <w:tab/>
        <w:t xml:space="preserve">:……………………………………………………………. </w:t>
      </w:r>
    </w:p>
    <w:p w:rsidR="009A79B5" w:rsidRPr="00654A39" w:rsidP="003E396E">
      <w:pPr>
        <w:tabs>
          <w:tab w:val="left" w:pos="1418"/>
          <w:tab w:val="left" w:pos="1560"/>
        </w:tabs>
        <w:spacing w:line="360" w:lineRule="auto"/>
        <w:rPr>
          <w:rFonts w:ascii="Tahoma" w:hAnsi="Tahoma" w:cs="Tahoma"/>
          <w:sz w:val="18"/>
          <w:szCs w:val="18"/>
        </w:rPr>
      </w:pPr>
      <w:r w:rsidRPr="00654A39">
        <w:rPr>
          <w:rFonts w:ascii="Tahoma" w:hAnsi="Tahoma" w:cs="Tahoma"/>
          <w:sz w:val="18"/>
          <w:szCs w:val="18"/>
        </w:rPr>
        <w:tab/>
        <w:tab/>
        <w:tab/>
        <w:tab/>
        <w:tab/>
        <w:tab/>
        <w:tab/>
        <w:t>Program</w:t>
        <w:tab/>
        <w:tab/>
        <w:t>:...............................................................</w:t>
      </w:r>
    </w:p>
    <w:p w:rsidR="009A79B5" w:rsidRPr="00654A39" w:rsidP="009A79B5">
      <w:pPr>
        <w:tabs>
          <w:tab w:val="left" w:pos="1418"/>
          <w:tab w:val="left" w:pos="1560"/>
        </w:tabs>
        <w:spacing w:line="360" w:lineRule="auto"/>
        <w:rPr>
          <w:rFonts w:ascii="Tahoma" w:hAnsi="Tahoma" w:cs="Tahoma"/>
          <w:sz w:val="18"/>
          <w:szCs w:val="18"/>
        </w:rPr>
      </w:pPr>
      <w:r w:rsidRPr="00654A39">
        <w:rPr>
          <w:rFonts w:ascii="Tahoma" w:hAnsi="Tahoma" w:cs="Tahoma"/>
          <w:sz w:val="18"/>
          <w:szCs w:val="18"/>
        </w:rPr>
        <w:t>İmza</w:t>
        <w:tab/>
        <w:t>:</w:t>
        <w:tab/>
        <w:t>.................................................</w:t>
        <w:tab/>
        <w:tab/>
      </w:r>
    </w:p>
    <w:p w:rsidR="009A79B5" w:rsidRPr="00654A39" w:rsidP="009A79B5">
      <w:pPr>
        <w:tabs>
          <w:tab w:val="left" w:pos="1418"/>
          <w:tab w:val="left" w:pos="1560"/>
        </w:tabs>
        <w:spacing w:line="360" w:lineRule="auto"/>
        <w:rPr>
          <w:rFonts w:ascii="Tahoma" w:hAnsi="Tahoma" w:cs="Tahoma"/>
          <w:sz w:val="18"/>
          <w:szCs w:val="18"/>
        </w:rPr>
      </w:pPr>
      <w:r w:rsidRPr="00654A39">
        <w:rPr>
          <w:rFonts w:ascii="Tahoma" w:hAnsi="Tahoma" w:cs="Tahoma"/>
          <w:b/>
          <w:sz w:val="18"/>
          <w:szCs w:val="18"/>
        </w:rPr>
        <w:t xml:space="preserve">DERS BİLGİLERİ </w:t>
      </w:r>
      <w:r w:rsidRPr="00654A39">
        <w:rPr>
          <w:rFonts w:ascii="Tahoma" w:hAnsi="Tahoma" w:cs="Tahoma"/>
          <w:sz w:val="18"/>
          <w:szCs w:val="18"/>
        </w:rPr>
        <w:t>(AYSİS programından ders ve kayıt durumuna ilişkin bilgileri kontrol ediniz)</w:t>
      </w:r>
    </w:p>
    <w:p w:rsidR="009A79B5" w:rsidRPr="00654A39" w:rsidP="009A79B5">
      <w:pPr>
        <w:tabs>
          <w:tab w:val="left" w:pos="1418"/>
          <w:tab w:val="left" w:pos="1560"/>
        </w:tabs>
        <w:spacing w:line="360" w:lineRule="auto"/>
        <w:rPr>
          <w:rFonts w:ascii="Tahoma" w:hAnsi="Tahoma" w:cs="Tahoma"/>
          <w:sz w:val="18"/>
          <w:szCs w:val="18"/>
        </w:rPr>
      </w:pPr>
      <w:r w:rsidRPr="00654A39">
        <w:rPr>
          <w:rFonts w:ascii="Tahoma" w:hAnsi="Tahoma" w:cs="Tahoma"/>
          <w:sz w:val="18"/>
          <w:szCs w:val="18"/>
        </w:rPr>
        <w:t>Ders kodu</w:t>
        <w:tab/>
        <w:t>:</w:t>
        <w:tab/>
        <w:t>..................................................</w:t>
        <w:tab/>
        <w:t>Çekilinmek istenen dersin</w:t>
      </w:r>
    </w:p>
    <w:p w:rsidR="009A79B5" w:rsidRPr="00654A39" w:rsidP="009A79B5">
      <w:pPr>
        <w:tabs>
          <w:tab w:val="left" w:pos="1418"/>
          <w:tab w:val="left" w:pos="1560"/>
        </w:tabs>
        <w:spacing w:line="360" w:lineRule="auto"/>
        <w:rPr>
          <w:rFonts w:ascii="Tahoma" w:hAnsi="Tahoma" w:cs="Tahoma"/>
          <w:sz w:val="18"/>
          <w:szCs w:val="18"/>
        </w:rPr>
      </w:pPr>
      <w:r w:rsidRPr="00654A39">
        <w:rPr>
          <w:rFonts w:ascii="Tahoma" w:hAnsi="Tahoma" w:cs="Tahoma"/>
          <w:sz w:val="18"/>
          <w:szCs w:val="18"/>
        </w:rPr>
        <w:t>Dersin adı</w:t>
        <w:tab/>
        <w:t>:</w:t>
        <w:tab/>
        <w:t>..................................................</w:t>
        <w:tab/>
        <w:t>Kayıtlı olduğu yıl ve yarıyıl</w:t>
        <w:tab/>
        <w:t>:…../…..…/………  GUZ / BAHAR</w:t>
      </w:r>
    </w:p>
    <w:p w:rsidR="009A79B5" w:rsidRPr="00654A39" w:rsidP="009A79B5">
      <w:pPr>
        <w:tabs>
          <w:tab w:val="left" w:pos="1418"/>
          <w:tab w:val="left" w:pos="1560"/>
        </w:tabs>
        <w:spacing w:line="360" w:lineRule="auto"/>
        <w:rPr>
          <w:rFonts w:ascii="Tahoma" w:hAnsi="Tahoma" w:cs="Tahoma"/>
          <w:b/>
          <w:sz w:val="18"/>
          <w:szCs w:val="18"/>
        </w:rPr>
      </w:pPr>
      <w:r w:rsidRPr="00654A39">
        <w:rPr>
          <w:rFonts w:ascii="Tahoma" w:hAnsi="Tahoma" w:cs="Tahoma"/>
          <w:b/>
          <w:sz w:val="18"/>
          <w:szCs w:val="18"/>
        </w:rPr>
        <w:t>DANIŞMAN VE DERSİ VEREN ÖĞRETİM ÜYESİ ONAYI</w:t>
      </w:r>
    </w:p>
    <w:p w:rsidR="009A79B5" w:rsidRPr="00654A39" w:rsidP="009A79B5">
      <w:pPr>
        <w:tabs>
          <w:tab w:val="left" w:pos="1418"/>
          <w:tab w:val="left" w:pos="1560"/>
        </w:tabs>
        <w:spacing w:line="360" w:lineRule="auto"/>
        <w:rPr>
          <w:rFonts w:ascii="Tahoma" w:hAnsi="Tahoma" w:cs="Tahoma"/>
          <w:sz w:val="18"/>
          <w:szCs w:val="18"/>
        </w:rPr>
      </w:pPr>
      <w:r w:rsidRPr="00654A39">
        <w:rPr>
          <w:rFonts w:ascii="Tahoma" w:hAnsi="Tahoma" w:cs="Tahoma"/>
          <w:b/>
          <w:sz w:val="18"/>
          <w:szCs w:val="18"/>
        </w:rPr>
        <w:t>Akademik Danışman</w:t>
      </w:r>
      <w:r w:rsidRPr="00654A39" w:rsidR="00B01B80">
        <w:rPr>
          <w:rFonts w:ascii="Tahoma" w:hAnsi="Tahoma" w:cs="Tahoma"/>
          <w:sz w:val="18"/>
          <w:szCs w:val="18"/>
        </w:rPr>
        <w:tab/>
        <w:tab/>
        <w:tab/>
        <w:tab/>
        <w:tab/>
      </w:r>
      <w:r w:rsidRPr="00654A39">
        <w:rPr>
          <w:rFonts w:ascii="Tahoma" w:hAnsi="Tahoma" w:cs="Tahoma"/>
          <w:b/>
          <w:sz w:val="18"/>
          <w:szCs w:val="18"/>
        </w:rPr>
        <w:t>Dersi veren öğretim üyesi</w:t>
      </w:r>
      <w:r w:rsidRPr="00654A39">
        <w:rPr>
          <w:rFonts w:ascii="Tahoma" w:hAnsi="Tahoma" w:cs="Tahoma"/>
          <w:sz w:val="18"/>
          <w:szCs w:val="18"/>
        </w:rPr>
        <w:t xml:space="preserve"> </w:t>
      </w:r>
    </w:p>
    <w:p w:rsidR="009A79B5" w:rsidRPr="00654A39" w:rsidP="009A79B5">
      <w:pPr>
        <w:tabs>
          <w:tab w:val="left" w:pos="1418"/>
          <w:tab w:val="left" w:pos="1560"/>
        </w:tabs>
        <w:spacing w:line="360" w:lineRule="auto"/>
        <w:rPr>
          <w:rFonts w:ascii="Tahoma" w:hAnsi="Tahoma" w:cs="Tahoma"/>
          <w:sz w:val="18"/>
          <w:szCs w:val="18"/>
        </w:rPr>
      </w:pPr>
      <w:r>
        <w:rPr>
          <w:rFonts w:ascii="Tahoma" w:hAnsi="Tahoma" w:cs="Tahoma"/>
          <w:sz w:val="18"/>
          <w:szCs w:val="18"/>
        </w:rPr>
        <w:t>Adı, Soyadı</w:t>
        <w:tab/>
        <w:t>:</w:t>
        <w:tab/>
        <w:t>...............................................................</w:t>
        <w:tab/>
        <w:t>Adı, Soyadı</w:t>
        <w:tab/>
        <w:t>: ..................................................</w:t>
      </w:r>
    </w:p>
    <w:p w:rsidR="00D569A3" w:rsidRPr="00654A39" w:rsidP="009A79B5">
      <w:pPr>
        <w:tabs>
          <w:tab w:val="left" w:pos="1418"/>
          <w:tab w:val="left" w:pos="1560"/>
        </w:tabs>
        <w:spacing w:line="360" w:lineRule="auto"/>
        <w:rPr>
          <w:rFonts w:ascii="Tahoma" w:hAnsi="Tahoma" w:cs="Tahoma"/>
          <w:sz w:val="18"/>
          <w:szCs w:val="18"/>
        </w:rPr>
      </w:pPr>
      <w:r>
        <w:rPr>
          <w:rFonts w:ascii="Tahoma" w:hAnsi="Tahoma" w:cs="Tahoma"/>
          <w:sz w:val="18"/>
          <w:szCs w:val="18"/>
        </w:rPr>
        <w:t>Tarih</w:t>
        <w:tab/>
        <w:t>:</w:t>
        <w:tab/>
        <w:t>...../...../...................................................</w:t>
        <w:tab/>
        <w:t>Tarih</w:t>
        <w:tab/>
        <w:tab/>
        <w:t>: ........./......./...............................</w:t>
      </w:r>
    </w:p>
    <w:p w:rsidR="009A79B5" w:rsidRPr="00654A39" w:rsidP="009A79B5">
      <w:pPr>
        <w:tabs>
          <w:tab w:val="left" w:pos="1418"/>
          <w:tab w:val="left" w:pos="1560"/>
        </w:tabs>
        <w:spacing w:line="360" w:lineRule="auto"/>
        <w:rPr>
          <w:rFonts w:ascii="Tahoma" w:hAnsi="Tahoma" w:cs="Tahoma"/>
          <w:sz w:val="18"/>
          <w:szCs w:val="18"/>
        </w:rPr>
      </w:pPr>
      <w:r>
        <w:rPr>
          <w:rFonts w:ascii="Tahoma" w:hAnsi="Tahoma" w:cs="Tahoma"/>
          <w:sz w:val="18"/>
          <w:szCs w:val="18"/>
        </w:rPr>
        <w:t>İmza</w:t>
        <w:tab/>
        <w:t>:</w:t>
        <w:tab/>
        <w:t>...............................................................</w:t>
        <w:tab/>
        <w:t>İmza</w:t>
        <w:tab/>
        <w:tab/>
        <w:t>: .................................................</w:t>
      </w:r>
    </w:p>
    <w:p w:rsidR="000F4178" w:rsidRPr="00654A39" w:rsidP="000F4178">
      <w:pPr>
        <w:pStyle w:val="NormalWeb"/>
        <w:spacing w:before="0" w:beforeAutospacing="0" w:after="0" w:afterAutospacing="0"/>
        <w:rPr>
          <w:rFonts w:ascii="Tahoma" w:hAnsi="Tahoma" w:cs="Tahoma"/>
          <w:sz w:val="18"/>
          <w:szCs w:val="18"/>
        </w:rPr>
      </w:pPr>
    </w:p>
    <w:p w:rsidR="00FF35B5" w:rsidRPr="00654A39" w:rsidP="00654A39">
      <w:pPr>
        <w:pStyle w:val="NormalWeb"/>
        <w:spacing w:before="0" w:beforeAutospacing="0" w:after="0" w:afterAutospacing="0"/>
        <w:jc w:val="both"/>
        <w:rPr>
          <w:rFonts w:ascii="Tahoma" w:hAnsi="Tahoma" w:cs="Tahoma"/>
          <w:sz w:val="18"/>
          <w:szCs w:val="18"/>
        </w:rPr>
      </w:pPr>
      <w:r w:rsidRPr="00654A39">
        <w:rPr>
          <w:rFonts w:ascii="Tahoma" w:hAnsi="Tahoma" w:cs="Tahoma"/>
          <w:b/>
          <w:sz w:val="18"/>
          <w:szCs w:val="18"/>
        </w:rPr>
        <w:t>AÇIKLAMA:</w:t>
      </w:r>
      <w:r w:rsidRPr="00654A39">
        <w:rPr>
          <w:rFonts w:ascii="Tahoma" w:hAnsi="Tahoma" w:cs="Tahoma"/>
          <w:sz w:val="18"/>
          <w:szCs w:val="18"/>
        </w:rPr>
        <w:t xml:space="preserve"> </w:t>
      </w:r>
    </w:p>
    <w:p w:rsidR="00292C4D" w:rsidRPr="00654A39" w:rsidP="00654A39">
      <w:pPr>
        <w:pStyle w:val="NormalWeb"/>
        <w:spacing w:before="0" w:beforeAutospacing="0" w:after="0" w:afterAutospacing="0"/>
        <w:jc w:val="both"/>
        <w:rPr>
          <w:rFonts w:ascii="Tahoma" w:hAnsi="Tahoma" w:cs="Tahoma"/>
          <w:sz w:val="18"/>
          <w:szCs w:val="18"/>
        </w:rPr>
      </w:pPr>
      <w:r w:rsidRPr="00654A39">
        <w:rPr>
          <w:rFonts w:ascii="Tahoma" w:hAnsi="Tahoma" w:cs="Tahoma"/>
          <w:b/>
          <w:bCs/>
          <w:sz w:val="18"/>
          <w:szCs w:val="18"/>
        </w:rPr>
        <w:t>DERSTEN ÇEKİLME</w:t>
      </w:r>
      <w:r w:rsidRPr="00654A39">
        <w:rPr>
          <w:rFonts w:ascii="Tahoma" w:hAnsi="Tahoma" w:cs="Tahoma"/>
          <w:sz w:val="18"/>
          <w:szCs w:val="18"/>
        </w:rPr>
        <w:t xml:space="preserve"> </w:t>
      </w:r>
    </w:p>
    <w:p w:rsidR="00DE5075" w:rsidRPr="00654A39" w:rsidP="00654A39">
      <w:pPr>
        <w:pStyle w:val="NormalWeb"/>
        <w:spacing w:before="0" w:beforeAutospacing="0" w:after="0" w:afterAutospacing="0"/>
        <w:jc w:val="both"/>
        <w:rPr>
          <w:rFonts w:ascii="Tahoma" w:hAnsi="Tahoma" w:cs="Tahoma"/>
          <w:sz w:val="18"/>
          <w:szCs w:val="18"/>
        </w:rPr>
      </w:pPr>
      <w:r w:rsidRPr="00654A39">
        <w:rPr>
          <w:rStyle w:val="Strong"/>
          <w:rFonts w:ascii="Tahoma" w:hAnsi="Tahoma" w:cs="Tahoma"/>
          <w:sz w:val="18"/>
          <w:szCs w:val="18"/>
        </w:rPr>
        <w:t xml:space="preserve">Dersten Çekilme Son Tarih: </w:t>
      </w:r>
      <w:r w:rsidRPr="00654A39">
        <w:rPr>
          <w:rFonts w:ascii="Tahoma" w:hAnsi="Tahoma" w:cs="Tahoma"/>
          <w:sz w:val="18"/>
          <w:szCs w:val="18"/>
        </w:rPr>
        <w:t>Akademik Takvimde yer almaktadır. Dersten çekilme işlemlerinin yapılabilmesi için son tarih Üniversite Senatosu'nca onaylanan akademik takvimde yer almaktadır. Bu tarihin aşılması kesinlikle mümkün değildir. Bu nedenle dersten çekilme onayının (danışman ve öğretim üyesi imzası) son güne bırakılmaması önemle tavsiye edilir. Dersten çekilme işlemi için belirlenen son tarih, derslerin başlamasından itibaren Yedi hafta olduğundan, formunu imzalatmak için son gün danışmanını veya dersin öğretim üyesini bulamayan öğrencilerimizin mazeretleri kabul edilmeyecektir. Bu durumda öğrenciler ilgili dersten çekilemeyecektir.</w:t>
      </w:r>
    </w:p>
    <w:p w:rsidR="00292C4D" w:rsidRPr="00654A39" w:rsidP="00654A39">
      <w:pPr>
        <w:pStyle w:val="NormalWeb"/>
        <w:spacing w:before="0" w:beforeAutospacing="0" w:after="0" w:afterAutospacing="0"/>
        <w:jc w:val="both"/>
        <w:rPr>
          <w:rStyle w:val="Strong"/>
          <w:rFonts w:ascii="Tahoma" w:hAnsi="Tahoma" w:cs="Tahoma"/>
          <w:sz w:val="18"/>
          <w:szCs w:val="18"/>
        </w:rPr>
      </w:pPr>
      <w:r w:rsidRPr="00654A39">
        <w:rPr>
          <w:rStyle w:val="Strong"/>
          <w:rFonts w:ascii="Tahoma" w:hAnsi="Tahoma" w:cs="Tahoma"/>
          <w:sz w:val="18"/>
          <w:szCs w:val="18"/>
        </w:rPr>
        <w:t>Dersten Çekilme Formunun Temin ve Teslim Edileceği Yer:</w:t>
      </w:r>
    </w:p>
    <w:p w:rsidR="00190F80" w:rsidRPr="00654A39" w:rsidP="00654A39">
      <w:pPr>
        <w:pStyle w:val="NormalWeb"/>
        <w:spacing w:before="0" w:beforeAutospacing="0" w:after="0" w:afterAutospacing="0"/>
        <w:jc w:val="both"/>
        <w:rPr>
          <w:rFonts w:ascii="Tahoma" w:hAnsi="Tahoma" w:cs="Tahoma"/>
          <w:sz w:val="18"/>
          <w:szCs w:val="18"/>
        </w:rPr>
      </w:pPr>
      <w:r w:rsidRPr="00654A39" w:rsidR="00D435AF">
        <w:rPr>
          <w:rFonts w:ascii="Tahoma" w:hAnsi="Tahoma" w:cs="Tahoma"/>
          <w:sz w:val="18"/>
          <w:szCs w:val="18"/>
        </w:rPr>
        <w:t xml:space="preserve">Dersten çekilme formunu Enstitü sekreterliği veya enstitü internet adresinden temin edebilirsiniz. </w:t>
      </w:r>
    </w:p>
    <w:p w:rsidR="00DE5075" w:rsidRPr="00654A39" w:rsidP="00654A39">
      <w:pPr>
        <w:pStyle w:val="NormalWeb"/>
        <w:spacing w:before="0" w:beforeAutospacing="0" w:after="0" w:afterAutospacing="0"/>
        <w:jc w:val="both"/>
        <w:rPr>
          <w:rFonts w:ascii="Tahoma" w:hAnsi="Tahoma" w:cs="Tahoma"/>
          <w:sz w:val="18"/>
          <w:szCs w:val="18"/>
        </w:rPr>
      </w:pPr>
      <w:r w:rsidRPr="00654A39">
        <w:rPr>
          <w:rFonts w:ascii="Tahoma" w:hAnsi="Tahoma" w:cs="Tahoma"/>
          <w:sz w:val="18"/>
          <w:szCs w:val="18"/>
        </w:rPr>
        <w:t xml:space="preserve">Dersten çekilme formunu danışmanınıza ve dersi veren öğretim üyesine imzalattıktan sonra Enstitü sekreterliğine teslim etmeniz gerekmektedir. </w:t>
      </w:r>
    </w:p>
    <w:p w:rsidR="00DE5075" w:rsidRPr="00654A39" w:rsidP="00654A39">
      <w:pPr>
        <w:pStyle w:val="NormalWeb"/>
        <w:spacing w:before="0" w:beforeAutospacing="0" w:after="0" w:afterAutospacing="0"/>
        <w:jc w:val="both"/>
        <w:rPr>
          <w:rFonts w:ascii="Tahoma" w:hAnsi="Tahoma" w:cs="Tahoma"/>
          <w:sz w:val="18"/>
          <w:szCs w:val="18"/>
        </w:rPr>
      </w:pPr>
      <w:r w:rsidRPr="00654A39">
        <w:rPr>
          <w:rFonts w:ascii="Tahoma" w:hAnsi="Tahoma" w:cs="Tahoma"/>
          <w:sz w:val="18"/>
          <w:szCs w:val="18"/>
        </w:rPr>
        <w:t xml:space="preserve">Enstitü Öğrenci İşleri çekildi notunu </w:t>
      </w:r>
      <w:r w:rsidRPr="00654A39" w:rsidR="00195A6A">
        <w:rPr>
          <w:rFonts w:ascii="Tahoma" w:hAnsi="Tahoma" w:cs="Tahoma"/>
          <w:b/>
          <w:sz w:val="18"/>
          <w:szCs w:val="18"/>
        </w:rPr>
        <w:t xml:space="preserve">“W” </w:t>
      </w:r>
      <w:r w:rsidRPr="00654A39" w:rsidR="00195A6A">
        <w:rPr>
          <w:rFonts w:ascii="Tahoma" w:hAnsi="Tahoma" w:cs="Tahoma"/>
          <w:sz w:val="18"/>
          <w:szCs w:val="18"/>
        </w:rPr>
        <w:t>sisteme işler.</w:t>
      </w:r>
    </w:p>
    <w:p w:rsidR="00292C4D" w:rsidRPr="00654A39" w:rsidP="00654A39">
      <w:pPr>
        <w:pStyle w:val="NormalWeb"/>
        <w:spacing w:before="0" w:beforeAutospacing="0" w:after="0" w:afterAutospacing="0"/>
        <w:jc w:val="both"/>
        <w:rPr>
          <w:rStyle w:val="Strong"/>
          <w:rFonts w:ascii="Tahoma" w:hAnsi="Tahoma" w:cs="Tahoma"/>
          <w:sz w:val="18"/>
          <w:szCs w:val="18"/>
        </w:rPr>
      </w:pPr>
      <w:r w:rsidRPr="00654A39">
        <w:rPr>
          <w:rStyle w:val="Strong"/>
          <w:rFonts w:ascii="Tahoma" w:hAnsi="Tahoma" w:cs="Tahoma"/>
          <w:sz w:val="18"/>
          <w:szCs w:val="18"/>
        </w:rPr>
        <w:t>Dersten Çekilme Ne Demektir?</w:t>
      </w:r>
    </w:p>
    <w:p w:rsidR="00195A6A" w:rsidRPr="00654A39" w:rsidP="00654A39">
      <w:pPr>
        <w:pStyle w:val="NormalWeb"/>
        <w:spacing w:before="0" w:beforeAutospacing="0" w:after="0" w:afterAutospacing="0"/>
        <w:jc w:val="both"/>
        <w:rPr>
          <w:rFonts w:ascii="Tahoma" w:hAnsi="Tahoma" w:cs="Tahoma"/>
          <w:b/>
          <w:bCs/>
          <w:sz w:val="18"/>
          <w:szCs w:val="18"/>
        </w:rPr>
      </w:pPr>
      <w:r w:rsidRPr="00654A39">
        <w:rPr>
          <w:rFonts w:ascii="Tahoma" w:hAnsi="Tahoma" w:cs="Tahoma"/>
          <w:i/>
          <w:sz w:val="18"/>
          <w:szCs w:val="18"/>
        </w:rPr>
        <w:t>Lisansüstü Eğitim Öğretim Sınav Yönetmeliğimizin 52. Maddesinin 7. bendi uyarınca</w:t>
      </w:r>
      <w:r w:rsidRPr="00654A39">
        <w:rPr>
          <w:rFonts w:ascii="Tahoma" w:hAnsi="Tahoma" w:cs="Tahoma"/>
          <w:sz w:val="18"/>
          <w:szCs w:val="18"/>
        </w:rPr>
        <w:t xml:space="preserve"> (W) Çekilme notu, normal ders ekleme ve ders bırakma süresi bittikten sonra öğrencinin programına aldığı dersten, yarıyıl/yılbaşından itibaren ilk yedi hafta içinde kendi isteği ve dersten sorumlu öğretim elemanının onayı ile vazgeçmesi durumunda verilir. Bir öğrenci; tekrarlamak zorunda olduğu, daha önce W aldığı ve not ortalamasına katılmayan dersler ile normal ders yükünün en çok 1/3’ünden çekilebilir. Bir öğrenciye; bir dönemde en çok bir ders olmak üzere, bütün yüksek lisans öğrenimi boyunca en çok iki dersten danışmanın önerisi ve öğretim üyesinin izniyle çekilme izni verilebilir.</w:t>
      </w:r>
    </w:p>
    <w:p w:rsidR="00292C4D" w:rsidRPr="00654A39" w:rsidP="00654A39">
      <w:pPr>
        <w:pStyle w:val="NoSpacing"/>
        <w:jc w:val="both"/>
        <w:rPr>
          <w:rStyle w:val="Strong"/>
          <w:rFonts w:ascii="Tahoma" w:hAnsi="Tahoma" w:cs="Tahoma"/>
          <w:sz w:val="18"/>
          <w:szCs w:val="18"/>
        </w:rPr>
      </w:pPr>
      <w:r w:rsidRPr="00654A39">
        <w:rPr>
          <w:rStyle w:val="Strong"/>
          <w:rFonts w:ascii="Tahoma" w:hAnsi="Tahoma" w:cs="Tahoma"/>
          <w:sz w:val="18"/>
          <w:szCs w:val="18"/>
        </w:rPr>
        <w:t>Dersten Çekilmek İçin Gerekli Koşullar Nelerdir?</w:t>
      </w:r>
    </w:p>
    <w:p w:rsidR="00195A6A" w:rsidRPr="00654A39" w:rsidP="00654A39">
      <w:pPr>
        <w:pStyle w:val="NoSpacing"/>
        <w:jc w:val="both"/>
        <w:rPr>
          <w:rFonts w:ascii="Tahoma" w:hAnsi="Tahoma" w:cs="Tahoma"/>
          <w:sz w:val="18"/>
          <w:szCs w:val="18"/>
        </w:rPr>
      </w:pPr>
      <w:r w:rsidRPr="00654A39">
        <w:rPr>
          <w:rStyle w:val="Strong"/>
          <w:rFonts w:ascii="Tahoma" w:hAnsi="Tahoma" w:cs="Tahoma"/>
          <w:sz w:val="18"/>
          <w:szCs w:val="18"/>
        </w:rPr>
        <w:t>Tekrarlanmak Zorunda Olunan Dersler:</w:t>
      </w:r>
      <w:r w:rsidRPr="00654A39" w:rsidR="00D435AF">
        <w:rPr>
          <w:rFonts w:ascii="Tahoma" w:hAnsi="Tahoma" w:cs="Tahoma"/>
          <w:sz w:val="18"/>
          <w:szCs w:val="18"/>
        </w:rPr>
        <w:t xml:space="preserve"> Bir öğrenci tekrarlamak zorunda olduğu (daha önce FF, FD, NA veya W notu aldığı) derslerden çekilemez. Bu kural zorunlu ya da seçimlik bütün dersler için geçerlidir. </w:t>
      </w:r>
      <w:r w:rsidRPr="00654A39" w:rsidR="00D435AF">
        <w:rPr>
          <w:rFonts w:ascii="Tahoma" w:hAnsi="Tahoma" w:cs="Tahoma"/>
          <w:b/>
          <w:sz w:val="18"/>
          <w:szCs w:val="18"/>
        </w:rPr>
        <w:t>Yani, öğrenci daha önce başarısız olduğu seçimlik ders yerine başka bir ders alıyor ise, bu dersten de çekilemez.</w:t>
      </w:r>
      <w:r w:rsidRPr="00654A39" w:rsidR="00D435AF">
        <w:rPr>
          <w:rFonts w:ascii="Tahoma" w:hAnsi="Tahoma" w:cs="Tahoma"/>
          <w:sz w:val="18"/>
          <w:szCs w:val="18"/>
        </w:rPr>
        <w:t xml:space="preserve"> </w:t>
      </w:r>
    </w:p>
    <w:p w:rsidR="00292C4D" w:rsidRPr="00654A39" w:rsidP="00654A39">
      <w:pPr>
        <w:pStyle w:val="NoSpacing"/>
        <w:jc w:val="both"/>
        <w:rPr>
          <w:rFonts w:ascii="Tahoma" w:hAnsi="Tahoma" w:cs="Tahoma"/>
          <w:sz w:val="18"/>
          <w:szCs w:val="18"/>
        </w:rPr>
      </w:pPr>
      <w:r w:rsidRPr="00654A39">
        <w:rPr>
          <w:rStyle w:val="Strong"/>
          <w:rFonts w:ascii="Tahoma" w:hAnsi="Tahoma" w:cs="Tahoma"/>
          <w:sz w:val="18"/>
          <w:szCs w:val="18"/>
        </w:rPr>
        <w:t>Ders yükü:</w:t>
      </w:r>
      <w:r w:rsidRPr="00654A39">
        <w:rPr>
          <w:rFonts w:ascii="Tahoma" w:hAnsi="Tahoma" w:cs="Tahoma"/>
          <w:sz w:val="18"/>
          <w:szCs w:val="18"/>
        </w:rPr>
        <w:t xml:space="preserve"> Bir öğrenciye normal ders yükünün 2/3'ünden aşağıda olacak ölçüde dersten çekilme izni verilemez. Ders yükünden, öğrencinin dönemi itibarı ile ders planında görünen derslerin toplam kredisi anlaşılmalıdır.</w:t>
      </w:r>
    </w:p>
    <w:p w:rsidR="00DE5075" w:rsidRPr="00654A39" w:rsidP="00654A39">
      <w:pPr>
        <w:pStyle w:val="NoSpacing"/>
        <w:jc w:val="both"/>
        <w:rPr>
          <w:rFonts w:ascii="Tahoma" w:hAnsi="Tahoma" w:cs="Tahoma"/>
          <w:sz w:val="18"/>
          <w:szCs w:val="18"/>
        </w:rPr>
      </w:pPr>
      <w:r w:rsidRPr="00654A39">
        <w:rPr>
          <w:rFonts w:ascii="Tahoma" w:hAnsi="Tahoma" w:cs="Tahoma"/>
          <w:sz w:val="18"/>
          <w:szCs w:val="18"/>
        </w:rPr>
        <w:t xml:space="preserve"> </w:t>
      </w:r>
      <w:r w:rsidRPr="00654A39">
        <w:rPr>
          <w:rStyle w:val="Strong"/>
          <w:rFonts w:ascii="Tahoma" w:hAnsi="Tahoma" w:cs="Tahoma"/>
          <w:sz w:val="18"/>
          <w:szCs w:val="18"/>
        </w:rPr>
        <w:t>Maksimum kaç ders? :</w:t>
      </w:r>
      <w:r w:rsidRPr="00654A39">
        <w:rPr>
          <w:rFonts w:ascii="Tahoma" w:hAnsi="Tahoma" w:cs="Tahoma"/>
          <w:sz w:val="18"/>
          <w:szCs w:val="18"/>
        </w:rPr>
        <w:t xml:space="preserve"> Bir öğrenci bir dönemde en çok bir ders olmak üzere öğrenimi boyunca 2 dersten çekilebilir. </w:t>
      </w:r>
    </w:p>
    <w:p w:rsidR="00DE5075" w:rsidRPr="00654A39" w:rsidP="00654A39">
      <w:pPr>
        <w:pStyle w:val="NoSpacing"/>
        <w:jc w:val="both"/>
        <w:rPr>
          <w:rFonts w:ascii="Tahoma" w:hAnsi="Tahoma" w:cs="Tahoma"/>
          <w:sz w:val="18"/>
          <w:szCs w:val="18"/>
        </w:rPr>
      </w:pPr>
      <w:r w:rsidRPr="00654A39">
        <w:rPr>
          <w:rStyle w:val="Strong"/>
          <w:rFonts w:ascii="Tahoma" w:hAnsi="Tahoma" w:cs="Tahoma"/>
          <w:sz w:val="18"/>
          <w:szCs w:val="18"/>
        </w:rPr>
        <w:t>Mezuniyet durumunda olanlar:</w:t>
      </w:r>
      <w:r w:rsidRPr="00654A39">
        <w:rPr>
          <w:rFonts w:ascii="Tahoma" w:hAnsi="Tahoma" w:cs="Tahoma"/>
          <w:sz w:val="18"/>
          <w:szCs w:val="18"/>
        </w:rPr>
        <w:t xml:space="preserve"> Bir dersten çekilen öğrencilerimiz bu dersi mutlaka tekrarlamak zorundadırlar. Bu dersler programdan çıkarılan ya da seçimlik dersler olabilir. Bu durumda öğrenciler bu derslerin yerine Ana Bilim/Sanat Dalı Başkanlığı'nca uygun görülen dersleri alırlar. </w:t>
      </w:r>
      <w:r w:rsidRPr="00654A39">
        <w:rPr>
          <w:rFonts w:ascii="Tahoma" w:hAnsi="Tahoma" w:cs="Tahoma"/>
          <w:b/>
          <w:sz w:val="18"/>
          <w:szCs w:val="18"/>
        </w:rPr>
        <w:t>"W"</w:t>
      </w:r>
      <w:r w:rsidRPr="00654A39">
        <w:rPr>
          <w:rFonts w:ascii="Tahoma" w:hAnsi="Tahoma" w:cs="Tahoma"/>
          <w:sz w:val="18"/>
          <w:szCs w:val="18"/>
        </w:rPr>
        <w:t xml:space="preserve"> notu alınan dersin mutlaka tekrarlanması gerektiğinden mezuniyet döneminde olan öğrencilerimizin dikkatli olmaları gerekmektedir. Mezuniyet durumunda ders yükünün üstünde, fazladan bile alınmış olsa bir dersten çekilmesi durumunda öğrenci dönem uzatmak zorunda kalacaktır. </w:t>
      </w:r>
    </w:p>
    <w:p w:rsidR="00DE5075" w:rsidRPr="00654A39" w:rsidP="00654A39">
      <w:pPr>
        <w:pStyle w:val="NoSpacing"/>
        <w:jc w:val="both"/>
        <w:rPr>
          <w:rFonts w:ascii="Tahoma" w:hAnsi="Tahoma" w:cs="Tahoma"/>
          <w:sz w:val="18"/>
          <w:szCs w:val="18"/>
        </w:rPr>
      </w:pPr>
      <w:r w:rsidRPr="00654A39">
        <w:rPr>
          <w:rStyle w:val="Strong"/>
          <w:rFonts w:ascii="Tahoma" w:hAnsi="Tahoma" w:cs="Tahoma"/>
          <w:sz w:val="18"/>
          <w:szCs w:val="18"/>
        </w:rPr>
        <w:t>Azami öğrenim süresini tamamlayanlar</w:t>
      </w:r>
      <w:r w:rsidRPr="00654A39">
        <w:rPr>
          <w:rFonts w:ascii="Tahoma" w:hAnsi="Tahoma" w:cs="Tahoma"/>
          <w:b/>
          <w:sz w:val="18"/>
          <w:szCs w:val="18"/>
        </w:rPr>
        <w:t>:</w:t>
      </w:r>
      <w:r w:rsidRPr="00654A39">
        <w:rPr>
          <w:rFonts w:ascii="Tahoma" w:hAnsi="Tahoma" w:cs="Tahoma"/>
          <w:sz w:val="18"/>
          <w:szCs w:val="18"/>
        </w:rPr>
        <w:t xml:space="preserve"> Azami öğrenim süresi tamamlandığında dersten çekilirken dikkat etmeleri önemle tavsiye edilir. </w:t>
      </w:r>
    </w:p>
    <w:sectPr w:rsidSect="00190F80">
      <w:headerReference w:type="default" r:id="rId5"/>
      <w:footerReference w:type="default" r:id="rI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4ABF" w:rsidRPr="00763E14" w:rsidP="00544ABF">
    <w:pPr>
      <w:pStyle w:val="Footer"/>
      <w:tabs>
        <w:tab w:val="clear" w:pos="9072"/>
      </w:tabs>
      <w:ind w:right="-709"/>
    </w:pPr>
    <w:r>
      <w:rPr>
        <w:rStyle w:val="PageNumber"/>
        <w:rFonts w:ascii="Tahoma" w:hAnsi="Tahoma" w:cs="Tahoma"/>
      </w:rPr>
      <w:t>ENT_FR16</w:t>
    </w:r>
    <w:r>
      <w:rPr>
        <w:rStyle w:val="PageNumber"/>
        <w:rFonts w:ascii="Tahoma" w:hAnsi="Tahoma" w:cs="Tahoma"/>
      </w:rPr>
      <w:t>_REV_</w:t>
    </w:r>
    <w:r>
      <w:rPr>
        <w:rStyle w:val="PageNumber"/>
        <w:rFonts w:ascii="Tahoma" w:hAnsi="Tahoma" w:cs="Tahoma"/>
      </w:rPr>
      <w:t>0</w:t>
    </w:r>
    <w:r>
      <w:rPr>
        <w:rStyle w:val="PageNumber"/>
        <w:rFonts w:ascii="Tahoma" w:hAnsi="Tahoma" w:cs="Tahoma"/>
      </w:rPr>
      <w:tab/>
      <w:tab/>
      <w:tab/>
      <w:tab/>
      <w:tab/>
      <w:tab/>
      <w:tab/>
      <w:tab/>
      <w:tab/>
      <w:t>1/1</w:t>
    </w:r>
  </w:p>
  <w:p w:rsidR="003E396E" w:rsidRPr="00544ABF" w:rsidP="00544ABF">
    <w:pPr>
      <w:pStyle w:val="Footer"/>
      <w:tabs>
        <w:tab w:val="clear" w:pos="9072"/>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79A5">
    <w:pPr>
      <w:pStyle w:val="Header"/>
    </w:pPr>
    <w:r w:rsidRPr="00F912A5">
      <w:rPr>
        <w:noProof/>
      </w:rPr>
      <w:drawing>
        <wp:inline distT="0" distB="0" distL="0" distR="0">
          <wp:extent cx="676800" cy="676800"/>
          <wp:effectExtent l="0" t="0" r="9525" b="9525"/>
          <wp:docPr id="4" name="Resim 4" descr="\\aydin.edu.tr\kisisel_klasorler\Saglik\Kisisel\iremsaygilar\Desktop\Logolar\IAU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474889" name="Picture 1" descr="\\aydin.edu.tr\kisisel_klasorler\Saglik\Kisisel\iremsaygilar\Desktop\Logolar\IAU LOGO-01.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6800" cy="676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9A79B5"/>
    <w:rsid w:val="00016426"/>
    <w:rsid w:val="00025DDA"/>
    <w:rsid w:val="000A3C86"/>
    <w:rsid w:val="000F4178"/>
    <w:rsid w:val="00170A72"/>
    <w:rsid w:val="00190F80"/>
    <w:rsid w:val="00195533"/>
    <w:rsid w:val="00195A6A"/>
    <w:rsid w:val="00262D7B"/>
    <w:rsid w:val="00292C4D"/>
    <w:rsid w:val="002F1F05"/>
    <w:rsid w:val="00345715"/>
    <w:rsid w:val="00397969"/>
    <w:rsid w:val="003E396E"/>
    <w:rsid w:val="00403D1B"/>
    <w:rsid w:val="004207F6"/>
    <w:rsid w:val="004B097E"/>
    <w:rsid w:val="00544ABF"/>
    <w:rsid w:val="00564E47"/>
    <w:rsid w:val="00643403"/>
    <w:rsid w:val="00654A39"/>
    <w:rsid w:val="00675530"/>
    <w:rsid w:val="00691707"/>
    <w:rsid w:val="007057F8"/>
    <w:rsid w:val="00763E14"/>
    <w:rsid w:val="007F37D1"/>
    <w:rsid w:val="008779A5"/>
    <w:rsid w:val="009A79B5"/>
    <w:rsid w:val="00B01B80"/>
    <w:rsid w:val="00B520E2"/>
    <w:rsid w:val="00BC4D90"/>
    <w:rsid w:val="00CC6882"/>
    <w:rsid w:val="00D435AF"/>
    <w:rsid w:val="00D569A3"/>
    <w:rsid w:val="00D57206"/>
    <w:rsid w:val="00DE5075"/>
    <w:rsid w:val="00EA473B"/>
    <w:rsid w:val="00FF35B5"/>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6957E7C0-2397-494A-B90A-F8ABED1D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9B5"/>
    <w:pPr>
      <w:spacing w:after="0" w:line="240" w:lineRule="auto"/>
    </w:pPr>
    <w:rPr>
      <w:rFonts w:ascii="Times New Roman" w:eastAsia="Times New Roman" w:hAnsi="Times New Roman" w:cs="Times New Roman"/>
      <w:sz w:val="20"/>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5075"/>
    <w:pPr>
      <w:spacing w:before="100" w:beforeAutospacing="1" w:after="100" w:afterAutospacing="1"/>
    </w:pPr>
    <w:rPr>
      <w:sz w:val="24"/>
      <w:szCs w:val="24"/>
    </w:rPr>
  </w:style>
  <w:style w:type="character" w:styleId="Strong">
    <w:name w:val="Strong"/>
    <w:basedOn w:val="DefaultParagraphFont"/>
    <w:uiPriority w:val="22"/>
    <w:qFormat/>
    <w:rsid w:val="00DE5075"/>
    <w:rPr>
      <w:b/>
      <w:bCs/>
    </w:rPr>
  </w:style>
  <w:style w:type="character" w:styleId="Hyperlink">
    <w:name w:val="Hyperlink"/>
    <w:basedOn w:val="DefaultParagraphFont"/>
    <w:uiPriority w:val="99"/>
    <w:unhideWhenUsed/>
    <w:rsid w:val="00DE5075"/>
    <w:rPr>
      <w:color w:val="0000FF"/>
      <w:u w:val="single"/>
    </w:rPr>
  </w:style>
  <w:style w:type="paragraph" w:styleId="NoSpacing">
    <w:name w:val="No Spacing"/>
    <w:uiPriority w:val="1"/>
    <w:qFormat/>
    <w:rsid w:val="00195A6A"/>
    <w:pPr>
      <w:spacing w:after="0" w:line="240" w:lineRule="auto"/>
    </w:pPr>
    <w:rPr>
      <w:rFonts w:ascii="Times New Roman" w:eastAsia="Times New Roman" w:hAnsi="Times New Roman" w:cs="Times New Roman"/>
      <w:sz w:val="20"/>
      <w:szCs w:val="20"/>
      <w:lang w:eastAsia="tr-TR"/>
    </w:rPr>
  </w:style>
  <w:style w:type="paragraph" w:styleId="Header">
    <w:name w:val="header"/>
    <w:basedOn w:val="Normal"/>
    <w:link w:val="stBilgiChar"/>
    <w:uiPriority w:val="99"/>
    <w:unhideWhenUsed/>
    <w:rsid w:val="008779A5"/>
    <w:pPr>
      <w:tabs>
        <w:tab w:val="center" w:pos="4536"/>
        <w:tab w:val="right" w:pos="9072"/>
      </w:tabs>
    </w:pPr>
  </w:style>
  <w:style w:type="character" w:customStyle="1" w:styleId="stBilgiChar">
    <w:name w:val="Üst Bilgi Char"/>
    <w:basedOn w:val="DefaultParagraphFont"/>
    <w:link w:val="Header"/>
    <w:uiPriority w:val="99"/>
    <w:rsid w:val="008779A5"/>
    <w:rPr>
      <w:rFonts w:ascii="Times New Roman" w:eastAsia="Times New Roman" w:hAnsi="Times New Roman" w:cs="Times New Roman"/>
      <w:sz w:val="20"/>
      <w:szCs w:val="20"/>
      <w:lang w:eastAsia="tr-TR"/>
    </w:rPr>
  </w:style>
  <w:style w:type="paragraph" w:styleId="Footer">
    <w:name w:val="footer"/>
    <w:basedOn w:val="Normal"/>
    <w:link w:val="AltBilgiChar"/>
    <w:uiPriority w:val="99"/>
    <w:unhideWhenUsed/>
    <w:rsid w:val="008779A5"/>
    <w:pPr>
      <w:tabs>
        <w:tab w:val="center" w:pos="4536"/>
        <w:tab w:val="right" w:pos="9072"/>
      </w:tabs>
    </w:pPr>
  </w:style>
  <w:style w:type="character" w:customStyle="1" w:styleId="AltBilgiChar">
    <w:name w:val="Alt Bilgi Char"/>
    <w:basedOn w:val="DefaultParagraphFont"/>
    <w:link w:val="Footer"/>
    <w:uiPriority w:val="99"/>
    <w:rsid w:val="008779A5"/>
    <w:rPr>
      <w:rFonts w:ascii="Times New Roman" w:eastAsia="Times New Roman" w:hAnsi="Times New Roman" w:cs="Times New Roman"/>
      <w:sz w:val="20"/>
      <w:szCs w:val="20"/>
      <w:lang w:eastAsia="tr-TR"/>
    </w:rPr>
  </w:style>
  <w:style w:type="character" w:styleId="PageNumber">
    <w:name w:val="page number"/>
    <w:rsid w:val="003E3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fontTable" Target="fontTable.xml"/><Relationship Id="rId7" Type="http://schemas.openxmlformats.org/officeDocument/2006/relationships/theme" Target="theme/theme1.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4.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customXml" Target="../customXml/item1.xml"/><Relationship Id="rId9" Type="http://schemas.openxmlformats.org/officeDocument/2006/relationships/customXml" Target="../customXml/item2.xml"/></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0C06987B245E4BA81CF94E9A6B5125" ma:contentTypeVersion="1" ma:contentTypeDescription="Create a new document." ma:contentTypeScope="" ma:versionID="2b5b967f9481c06e8cfbe97f280958e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EAF99B-588D-4560-B391-FF3B838888EB}">
  <ds:schemaRefs>
    <ds:schemaRef ds:uri="http://schemas.openxmlformats.org/officeDocument/2006/bibliography"/>
  </ds:schemaRefs>
</ds:datastoreItem>
</file>

<file path=customXml/itemProps2.xml><?xml version="1.0" encoding="utf-8"?>
<ds:datastoreItem xmlns:ds="http://schemas.openxmlformats.org/officeDocument/2006/customXml" ds:itemID="{7DCB2142-2683-4B99-B1FF-56C525E491B1}"/>
</file>

<file path=customXml/itemProps3.xml><?xml version="1.0" encoding="utf-8"?>
<ds:datastoreItem xmlns:ds="http://schemas.openxmlformats.org/officeDocument/2006/customXml" ds:itemID="{B7C90FEA-0380-4141-B959-E9EBD69B6600}"/>
</file>

<file path=customXml/itemProps4.xml><?xml version="1.0" encoding="utf-8"?>
<ds:datastoreItem xmlns:ds="http://schemas.openxmlformats.org/officeDocument/2006/customXml" ds:itemID="{88CE497B-C707-487B-B912-22964609DF0C}"/>
</file>

<file path=docProps/app.xml><?xml version="1.0" encoding="utf-8"?>
<Properties xmlns="http://schemas.openxmlformats.org/officeDocument/2006/extended-properties" xmlns:vt="http://schemas.openxmlformats.org/officeDocument/2006/docPropsVTypes">
  <Template>Normal.dotm</Template>
  <TotalTime>37</TotalTime>
  <Pages>1</Pages>
  <Words>680</Words>
  <Characters>3879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aydin.edu.tr</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veliddin</dc:creator>
  <cp:lastModifiedBy>Gözde ORAN</cp:lastModifiedBy>
  <cp:revision>14</cp:revision>
  <cp:lastPrinted>2014-04-14T08:26:00Z</cp:lastPrinted>
  <dcterms:created xsi:type="dcterms:W3CDTF">2014-04-14T08:37:00Z</dcterms:created>
  <dcterms:modified xsi:type="dcterms:W3CDTF">2019-10-15T07:28:00Z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0x0101000F0C06987B245E4BA81CF94E9A6B5125</vt:lpwstr>
  </property>
</Properties>
</file>